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КРАСНОЯРСК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ИЙ КРАЙ</w:t>
      </w: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 xml:space="preserve"> САЯН</w:t>
      </w:r>
      <w:bookmarkStart w:id="0" w:name="_GoBack"/>
      <w:bookmarkEnd w:id="0"/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СК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ИЙ</w:t>
      </w: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 </w:t>
      </w:r>
    </w:p>
    <w:p w:rsidR="00BE6F81" w:rsidRPr="00615781" w:rsidRDefault="00BE6F81" w:rsidP="000323F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НАГОРНОВСКИЙ СЕЛЬСКИЙ СОВЕТ ДЕПУТАТОВ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РЕШЕНИЕ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E6F81" w:rsidRPr="00615781" w:rsidRDefault="00682AB7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23.10.2024           </w:t>
      </w:r>
      <w:r w:rsidR="00DD4E60">
        <w:rPr>
          <w:rFonts w:ascii="Arial" w:hAnsi="Arial" w:cs="Arial"/>
          <w:b/>
          <w:bCs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</w:t>
      </w:r>
      <w:r w:rsidR="00BE6F81" w:rsidRPr="00615781">
        <w:rPr>
          <w:rFonts w:ascii="Arial" w:hAnsi="Arial" w:cs="Arial"/>
          <w:b/>
          <w:bCs/>
          <w:sz w:val="24"/>
          <w:szCs w:val="24"/>
          <w:lang w:eastAsia="ru-RU"/>
        </w:rPr>
        <w:t>с. Нагорное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</w:t>
      </w:r>
      <w:r w:rsidR="00DD4E60">
        <w:rPr>
          <w:rFonts w:ascii="Arial" w:hAnsi="Arial" w:cs="Arial"/>
          <w:b/>
          <w:bCs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№ 34-147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И ДОПОЛНЕНИЙ В УСТАВ</w:t>
      </w:r>
    </w:p>
    <w:p w:rsidR="00BE6F81" w:rsidRPr="00615781" w:rsidRDefault="00BE6F81" w:rsidP="00194E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bCs/>
          <w:sz w:val="24"/>
          <w:szCs w:val="24"/>
          <w:lang w:eastAsia="ru-RU"/>
        </w:rPr>
        <w:t>НАГОРНОВСКОГО СЕЛЬСОВЕТА</w:t>
      </w:r>
    </w:p>
    <w:p w:rsidR="00BE6F81" w:rsidRPr="00615781" w:rsidRDefault="00BE6F81" w:rsidP="00194E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15781">
        <w:rPr>
          <w:rFonts w:ascii="Arial" w:hAnsi="Arial" w:cs="Arial"/>
          <w:sz w:val="24"/>
          <w:szCs w:val="24"/>
          <w:lang w:eastAsia="ru-RU"/>
        </w:rPr>
        <w:t> </w:t>
      </w:r>
    </w:p>
    <w:p w:rsidR="00BE6F81" w:rsidRPr="00615781" w:rsidRDefault="00BE6F81" w:rsidP="00194EA8">
      <w:pPr>
        <w:keepNext/>
        <w:keepLines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BE6F81" w:rsidRPr="00615781" w:rsidRDefault="00BE6F81" w:rsidP="00194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15781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Нагорновского сельсовета Саянского района Красноярского края в соответствие с требованиями федерального и краевого законодательства, руководствуясь Уставом Нагорновского сельсовета, Нагорновский сельский Совет депутатов </w:t>
      </w:r>
    </w:p>
    <w:p w:rsidR="00BE6F81" w:rsidRPr="00615781" w:rsidRDefault="00BE6F81" w:rsidP="00E925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15781">
        <w:rPr>
          <w:rFonts w:ascii="Arial" w:hAnsi="Arial" w:cs="Arial"/>
          <w:b/>
          <w:sz w:val="24"/>
          <w:szCs w:val="24"/>
          <w:lang w:eastAsia="ru-RU"/>
        </w:rPr>
        <w:t>РЕШИЛ:</w:t>
      </w:r>
    </w:p>
    <w:p w:rsidR="00BE6F81" w:rsidRPr="001D3C4E" w:rsidRDefault="00CC5D06" w:rsidP="00953A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5D06">
        <w:rPr>
          <w:rFonts w:ascii="Arial" w:hAnsi="Arial" w:cs="Arial"/>
          <w:b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6F81" w:rsidRPr="001D3C4E">
        <w:rPr>
          <w:rFonts w:ascii="Arial" w:hAnsi="Arial" w:cs="Arial"/>
          <w:sz w:val="24"/>
          <w:szCs w:val="24"/>
          <w:lang w:eastAsia="ru-RU"/>
        </w:rPr>
        <w:t xml:space="preserve">Внести в Устав Нагорновского сельсовета </w:t>
      </w:r>
      <w:r w:rsidR="00953A1F"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Саянского района Красноярского края следующие изменения: </w:t>
      </w:r>
    </w:p>
    <w:p w:rsidR="00891435" w:rsidRDefault="00891435" w:rsidP="008914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1.1. </w:t>
      </w:r>
      <w:r w:rsidR="00825763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П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ункт 1 статьи 1 после слов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«местном референдуме»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дополнить словами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«(сходе граждан)»;</w:t>
      </w:r>
    </w:p>
    <w:p w:rsidR="009A3871" w:rsidRDefault="009A3871" w:rsidP="009A3871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2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. </w:t>
      </w:r>
      <w:r w:rsidRPr="00292E8C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Исключить из Устава </w:t>
      </w:r>
      <w:r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муниципального образования Нагорновский сельсовет подпункт 14 пункта 1 статьи 8 Устава МО Нагорновский сельсовет </w:t>
      </w:r>
    </w:p>
    <w:p w:rsidR="009A3871" w:rsidRPr="00292E8C" w:rsidRDefault="009A3871" w:rsidP="009A3871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292E8C">
        <w:rPr>
          <w:rFonts w:ascii="Arial" w:hAnsi="Arial" w:cs="Arial"/>
          <w:iCs/>
          <w:color w:val="000000"/>
          <w:sz w:val="24"/>
          <w:szCs w:val="24"/>
          <w:lang w:eastAsia="ru-RU"/>
        </w:rPr>
        <w:t>«</w:t>
      </w:r>
      <w:r w:rsidRPr="00292E8C">
        <w:rPr>
          <w:rFonts w:ascii="Arial" w:eastAsia="Times New Roman" w:hAnsi="Arial" w:cs="Arial"/>
          <w:color w:val="000000"/>
          <w:sz w:val="24"/>
          <w:szCs w:val="24"/>
        </w:rPr>
        <w:t xml:space="preserve">14) организация в границах сельсовета электро-, тепло-, газо-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292E8C">
        <w:rPr>
          <w:rFonts w:ascii="Arial" w:eastAsia="Times New Roman" w:hAnsi="Arial" w:cs="Arial"/>
          <w:color w:val="000000"/>
          <w:sz w:val="24"/>
          <w:szCs w:val="24"/>
        </w:rPr>
        <w:t>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292E8C">
        <w:rPr>
          <w:rFonts w:ascii="Arial" w:hAnsi="Arial" w:cs="Arial"/>
          <w:iCs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iCs/>
          <w:color w:val="000000"/>
          <w:sz w:val="24"/>
          <w:szCs w:val="24"/>
          <w:lang w:eastAsia="ru-RU"/>
        </w:rPr>
        <w:t>;</w:t>
      </w:r>
    </w:p>
    <w:p w:rsidR="00733B68" w:rsidRPr="001D3C4E" w:rsidRDefault="00891435" w:rsidP="00891435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1.</w:t>
      </w:r>
      <w:r w:rsidR="009A3871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3</w:t>
      </w:r>
      <w:r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733B68"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В пункте 1 статьи 8:</w:t>
      </w:r>
    </w:p>
    <w:p w:rsidR="00891435" w:rsidRPr="001D3C4E" w:rsidRDefault="0027306E" w:rsidP="00891435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="00733B68"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- п</w:t>
      </w:r>
      <w:r w:rsidR="00891435"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одпункт 30 исключить;</w:t>
      </w:r>
    </w:p>
    <w:p w:rsidR="00733B68" w:rsidRPr="001D3C4E" w:rsidRDefault="00733B68" w:rsidP="00733B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1D3C4E">
        <w:rPr>
          <w:rFonts w:ascii="Arial" w:hAnsi="Arial" w:cs="Arial"/>
          <w:b/>
          <w:sz w:val="24"/>
          <w:szCs w:val="24"/>
        </w:rPr>
        <w:t>дополнить подпунктом 35 следующего содержания:</w:t>
      </w:r>
    </w:p>
    <w:p w:rsidR="00733B68" w:rsidRPr="001D3C4E" w:rsidRDefault="00733B68" w:rsidP="00733B68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sz w:val="24"/>
          <w:szCs w:val="24"/>
        </w:rPr>
        <w:t>«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35) </w:t>
      </w:r>
      <w:r w:rsidRPr="001D3C4E">
        <w:rPr>
          <w:rFonts w:ascii="Arial" w:hAnsi="Arial" w:cs="Arial"/>
          <w:color w:val="000000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»;</w:t>
      </w:r>
    </w:p>
    <w:p w:rsidR="00D622B6" w:rsidRPr="001D3C4E" w:rsidRDefault="00292E8C" w:rsidP="00D622B6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1.4.</w:t>
      </w:r>
      <w:r w:rsidR="00065806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В</w:t>
      </w:r>
      <w:r w:rsidR="00D622B6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пункте 1 статьи 12 слово </w:t>
      </w:r>
      <w:r w:rsidR="00D622B6"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«наделяются»</w:t>
      </w:r>
      <w:r w:rsidR="00D622B6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заменить словом </w:t>
      </w:r>
      <w:r w:rsidR="00D622B6"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«обладают»;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1.</w:t>
      </w:r>
      <w:r w:rsidR="001122ED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5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. В пункте 1 статьи 13 слово 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«законом»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заменить словом 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>«Законом»;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1.</w:t>
      </w:r>
      <w:r w:rsidR="001122ED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6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. </w:t>
      </w:r>
      <w:r w:rsidR="005004C9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П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ункт 3 статьи 16 исключить;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1.</w:t>
      </w:r>
      <w:r w:rsidR="001122ED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7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.</w:t>
      </w:r>
      <w:r w:rsidR="005004C9"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В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пункте 1 статьи 17: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-в подпункте 13 слова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«или объединения с городским округом» 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исключить;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-</w:t>
      </w:r>
      <w:r w:rsidRPr="001D3C4E">
        <w:rPr>
          <w:rFonts w:ascii="Arial" w:hAnsi="Arial" w:cs="Arial"/>
          <w:b/>
          <w:sz w:val="24"/>
          <w:szCs w:val="24"/>
        </w:rPr>
        <w:t>дополнить подпунктом 15 следующего содержания: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sz w:val="24"/>
          <w:szCs w:val="24"/>
        </w:rPr>
        <w:t>«15) приобретения им статуса иностранного агента.»;</w:t>
      </w:r>
    </w:p>
    <w:p w:rsidR="00065806" w:rsidRPr="001D3C4E" w:rsidRDefault="001E3EC3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1122ED">
        <w:rPr>
          <w:rFonts w:ascii="Arial" w:eastAsia="Times New Roman" w:hAnsi="Arial" w:cs="Arial"/>
          <w:b/>
          <w:sz w:val="24"/>
          <w:szCs w:val="24"/>
        </w:rPr>
        <w:t>8</w:t>
      </w:r>
      <w:r w:rsidR="00065806" w:rsidRPr="001D3C4E">
        <w:rPr>
          <w:rFonts w:ascii="Arial" w:eastAsia="Times New Roman" w:hAnsi="Arial" w:cs="Arial"/>
          <w:b/>
          <w:sz w:val="24"/>
          <w:szCs w:val="24"/>
        </w:rPr>
        <w:t>. в статье 17-1: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в пункте 1</w:t>
      </w:r>
      <w:r w:rsidR="00A77D41" w:rsidRPr="001D3C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слова </w:t>
      </w:r>
      <w:r w:rsidRPr="001D3C4E">
        <w:rPr>
          <w:rFonts w:ascii="Arial" w:eastAsia="Times New Roman" w:hAnsi="Arial" w:cs="Arial"/>
          <w:sz w:val="24"/>
          <w:szCs w:val="24"/>
        </w:rPr>
        <w:t>«высшего должностного лица субъекта Российской Федерации</w:t>
      </w:r>
      <w:r w:rsidR="00A77D41" w:rsidRPr="001D3C4E">
        <w:rPr>
          <w:rFonts w:ascii="Arial" w:eastAsia="Times New Roman" w:hAnsi="Arial" w:cs="Arial"/>
          <w:sz w:val="24"/>
          <w:szCs w:val="24"/>
        </w:rPr>
        <w:t xml:space="preserve">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в пункте 2: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-дополнить подпунктом 4.1 следующего содержания:</w:t>
      </w:r>
    </w:p>
    <w:p w:rsidR="00065806" w:rsidRPr="001D3C4E" w:rsidRDefault="00065806" w:rsidP="000658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sz w:val="24"/>
          <w:szCs w:val="24"/>
        </w:rPr>
        <w:t>«4.1) приобретение им статуса иностранного агента;»;</w:t>
      </w:r>
    </w:p>
    <w:p w:rsidR="00C22751" w:rsidRPr="001D3C4E" w:rsidRDefault="00C22751" w:rsidP="00C227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 xml:space="preserve">- в пунктах 3, 4, 5, 6, 7 слова </w:t>
      </w:r>
      <w:r w:rsidRPr="001D3C4E">
        <w:rPr>
          <w:rFonts w:ascii="Arial" w:eastAsia="Times New Roman" w:hAnsi="Arial" w:cs="Arial"/>
          <w:sz w:val="24"/>
          <w:szCs w:val="24"/>
        </w:rPr>
        <w:t xml:space="preserve">«высшего должностного лица субъекта Российской Федерации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C22751" w:rsidRPr="001D3C4E" w:rsidRDefault="00C22751" w:rsidP="00C227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 xml:space="preserve">- в подпункте 1 пункта 11 слова </w:t>
      </w:r>
      <w:r w:rsidRPr="001D3C4E">
        <w:rPr>
          <w:rFonts w:ascii="Arial" w:eastAsia="Times New Roman" w:hAnsi="Arial" w:cs="Arial"/>
          <w:sz w:val="24"/>
          <w:szCs w:val="24"/>
        </w:rPr>
        <w:t xml:space="preserve">«высшего должностного лица субъекта Российской Федерации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C22751" w:rsidRPr="001D3C4E" w:rsidRDefault="00C22751" w:rsidP="00C2275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 xml:space="preserve">- в пункте 14 слова </w:t>
      </w:r>
      <w:r w:rsidRPr="001D3C4E">
        <w:rPr>
          <w:rFonts w:ascii="Arial" w:eastAsia="Times New Roman" w:hAnsi="Arial" w:cs="Arial"/>
          <w:sz w:val="24"/>
          <w:szCs w:val="24"/>
        </w:rPr>
        <w:t xml:space="preserve">«высшего должностного лица субъекта Российской Федерации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(руководителя высшего исполнительного органа государственной власти субъекта Российской Федерации)»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 «Губернатора Красноярского края»;</w:t>
      </w:r>
    </w:p>
    <w:p w:rsidR="007E00AF" w:rsidRPr="001D3C4E" w:rsidRDefault="007E00AF" w:rsidP="007E00A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1122ED">
        <w:rPr>
          <w:rFonts w:ascii="Arial" w:eastAsia="Times New Roman" w:hAnsi="Arial" w:cs="Arial"/>
          <w:b/>
          <w:sz w:val="24"/>
          <w:szCs w:val="24"/>
        </w:rPr>
        <w:t>9</w:t>
      </w:r>
      <w:r w:rsidRPr="001D3C4E">
        <w:rPr>
          <w:rFonts w:ascii="Arial" w:eastAsia="Times New Roman" w:hAnsi="Arial" w:cs="Arial"/>
          <w:b/>
          <w:sz w:val="24"/>
          <w:szCs w:val="24"/>
        </w:rPr>
        <w:t>. Пункт 1 статьи 18:</w:t>
      </w:r>
    </w:p>
    <w:p w:rsidR="007E00AF" w:rsidRPr="001D3C4E" w:rsidRDefault="007E00AF" w:rsidP="007E00A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дополнить подпунктами 16, 17 следующего содержания:</w:t>
      </w:r>
    </w:p>
    <w:p w:rsidR="007E00AF" w:rsidRPr="001D3C4E" w:rsidRDefault="007E00AF" w:rsidP="007E00AF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zh-CN"/>
        </w:rPr>
        <w:t>«16) издает в пределах своих полномочий правовые акты;</w:t>
      </w:r>
    </w:p>
    <w:p w:rsidR="007E00AF" w:rsidRPr="001D3C4E" w:rsidRDefault="007E00AF" w:rsidP="007E00AF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zh-CN"/>
        </w:rPr>
        <w:t>17) вправе требовать созыва внеочередного заседания представительного органа поселения.»;</w:t>
      </w:r>
    </w:p>
    <w:p w:rsidR="00534286" w:rsidRPr="001D3C4E" w:rsidRDefault="00534286" w:rsidP="0053428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="001122ED">
        <w:rPr>
          <w:rFonts w:ascii="Arial" w:eastAsia="Times New Roman" w:hAnsi="Arial" w:cs="Arial"/>
          <w:b/>
          <w:sz w:val="24"/>
          <w:szCs w:val="24"/>
          <w:lang w:eastAsia="zh-CN"/>
        </w:rPr>
        <w:t>10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. В пункте 2 статьи 19 слова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«и т.д.»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исключить;</w:t>
      </w:r>
    </w:p>
    <w:p w:rsidR="00534286" w:rsidRPr="001D3C4E" w:rsidRDefault="00534286" w:rsidP="0053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</w:t>
      </w:r>
      <w:r w:rsidR="001122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3A39DE"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пункте 3 статьи 21 слова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534286" w:rsidRPr="001D3C4E" w:rsidRDefault="00534286" w:rsidP="00534286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1.12. </w:t>
      </w:r>
      <w:r w:rsidR="00AB4E8D"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 подпункте «е» пункта 1 статьи 23 слова</w:t>
      </w:r>
      <w:r w:rsidRPr="001D3C4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«или объединения с городским округом» </w:t>
      </w:r>
      <w:r w:rsidRPr="001D3C4E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исключить;</w:t>
      </w:r>
    </w:p>
    <w:p w:rsidR="00E043D7" w:rsidRPr="001D3C4E" w:rsidRDefault="00E043D7" w:rsidP="00E04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1.13. В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пункте 6 статьи 29 слова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1D3C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1D3C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043D7" w:rsidRPr="001D3C4E" w:rsidRDefault="00E043D7" w:rsidP="00E043D7">
      <w:pPr>
        <w:pStyle w:val="western"/>
        <w:spacing w:beforeAutospacing="0" w:after="0"/>
        <w:ind w:firstLine="72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b/>
          <w:sz w:val="24"/>
          <w:szCs w:val="24"/>
        </w:rPr>
        <w:t>1.14. П</w:t>
      </w:r>
      <w:r w:rsidRPr="001D3C4E">
        <w:rPr>
          <w:rFonts w:ascii="Arial" w:hAnsi="Arial" w:cs="Arial"/>
          <w:b/>
          <w:bCs/>
          <w:sz w:val="24"/>
          <w:szCs w:val="24"/>
        </w:rPr>
        <w:t>ункт 1 статьи 31 дополнить подпунктом 10.1 следующего содержания: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sz w:val="24"/>
          <w:szCs w:val="24"/>
        </w:rPr>
        <w:t>«10.1) приобретения им статуса иностранного агента;»;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15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С</w:t>
      </w:r>
      <w:r w:rsidRPr="001D3C4E">
        <w:rPr>
          <w:rFonts w:ascii="Arial" w:eastAsia="Times New Roman" w:hAnsi="Arial" w:cs="Arial"/>
          <w:b/>
          <w:sz w:val="24"/>
          <w:szCs w:val="24"/>
        </w:rPr>
        <w:t>татью 35.2 исключить;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16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С</w:t>
      </w:r>
      <w:r w:rsidRPr="001D3C4E">
        <w:rPr>
          <w:rFonts w:ascii="Arial" w:eastAsia="Times New Roman" w:hAnsi="Arial" w:cs="Arial"/>
          <w:b/>
          <w:sz w:val="24"/>
          <w:szCs w:val="24"/>
        </w:rPr>
        <w:t>татью 35.3 исключить;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17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В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 пункте 1 статьи 38 слова </w:t>
      </w:r>
      <w:r w:rsidRPr="001D3C4E">
        <w:rPr>
          <w:rFonts w:ascii="Arial" w:eastAsia="Times New Roman" w:hAnsi="Arial" w:cs="Arial"/>
          <w:sz w:val="24"/>
          <w:szCs w:val="24"/>
        </w:rPr>
        <w:t>«(в дальнейшем – выборах)»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 исключить;</w:t>
      </w:r>
    </w:p>
    <w:p w:rsidR="00E043D7" w:rsidRPr="001D3C4E" w:rsidRDefault="00E043D7" w:rsidP="00E04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18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9A1131" w:rsidRPr="001D3C4E">
        <w:rPr>
          <w:rFonts w:ascii="Arial" w:eastAsia="Times New Roman" w:hAnsi="Arial" w:cs="Arial"/>
          <w:b/>
          <w:sz w:val="24"/>
          <w:szCs w:val="24"/>
        </w:rPr>
        <w:t>В</w:t>
      </w:r>
      <w:r w:rsidRPr="001D3C4E">
        <w:rPr>
          <w:rFonts w:ascii="Arial" w:eastAsia="Times New Roman" w:hAnsi="Arial" w:cs="Arial"/>
          <w:b/>
          <w:sz w:val="24"/>
          <w:szCs w:val="24"/>
        </w:rPr>
        <w:t xml:space="preserve"> пункте 4 статьи 44 слово</w:t>
      </w:r>
      <w:r w:rsidRPr="001D3C4E">
        <w:rPr>
          <w:rFonts w:ascii="Arial" w:eastAsia="Times New Roman" w:hAnsi="Arial" w:cs="Arial"/>
          <w:sz w:val="24"/>
          <w:szCs w:val="24"/>
        </w:rPr>
        <w:t xml:space="preserve"> «активным» </w:t>
      </w:r>
      <w:r w:rsidRPr="001D3C4E">
        <w:rPr>
          <w:rFonts w:ascii="Arial" w:eastAsia="Times New Roman" w:hAnsi="Arial" w:cs="Arial"/>
          <w:b/>
          <w:sz w:val="24"/>
          <w:szCs w:val="24"/>
        </w:rPr>
        <w:t>исключить;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1.19. В статье 45.1: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</w:rPr>
        <w:t>- наименование изложить в следующей редакции:</w:t>
      </w:r>
    </w:p>
    <w:p w:rsidR="00220F3D" w:rsidRPr="001D3C4E" w:rsidRDefault="00220F3D" w:rsidP="00220F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</w:rPr>
        <w:t>«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Статья 45.1. Староста сельского населенного пункта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»;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-в пункте 7</w:t>
      </w:r>
      <w:r w:rsidR="0094458D"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«пунктами 1 – 7» 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1D3C4E">
        <w:rPr>
          <w:rFonts w:ascii="Arial" w:eastAsia="Times New Roman" w:hAnsi="Arial" w:cs="Arial"/>
          <w:sz w:val="24"/>
          <w:szCs w:val="24"/>
          <w:lang w:eastAsia="ru-RU"/>
        </w:rPr>
        <w:t>«пунктами 1 – 7 и 9.2»;</w:t>
      </w:r>
    </w:p>
    <w:p w:rsidR="00220F3D" w:rsidRPr="001D3C4E" w:rsidRDefault="00220F3D" w:rsidP="00220F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1.20. </w:t>
      </w:r>
      <w:r w:rsidR="00F74840"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1D3C4E">
        <w:rPr>
          <w:rFonts w:ascii="Arial" w:eastAsia="Times New Roman" w:hAnsi="Arial" w:cs="Arial"/>
          <w:b/>
          <w:sz w:val="24"/>
          <w:szCs w:val="24"/>
          <w:lang w:eastAsia="ru-RU"/>
        </w:rPr>
        <w:t>татью 52 дополнить пунктом 1.1 следующего содержания:</w:t>
      </w:r>
    </w:p>
    <w:p w:rsidR="00B9253B" w:rsidRPr="001D3C4E" w:rsidRDefault="00B9253B" w:rsidP="00B9253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3C4E">
        <w:rPr>
          <w:rFonts w:ascii="Arial" w:eastAsia="Times New Roman" w:hAnsi="Arial" w:cs="Arial"/>
          <w:sz w:val="24"/>
          <w:szCs w:val="24"/>
          <w:lang w:eastAsia="ru-RU"/>
        </w:rPr>
        <w:t xml:space="preserve">«1.1.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Муниципальными служащими являются граждане, исполняющие </w:t>
      </w:r>
      <w:r w:rsidR="00682AB7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в порядке, определенном муниципальными правовыми актами в соответствии </w:t>
      </w:r>
      <w:r w:rsidR="00682AB7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 xml:space="preserve">с федеральными законами и законами Красноярского края, обязанности </w:t>
      </w:r>
      <w:r w:rsidR="00682AB7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</w:t>
      </w:r>
      <w:r w:rsidRPr="001D3C4E">
        <w:rPr>
          <w:rFonts w:ascii="Arial" w:eastAsia="Times New Roman" w:hAnsi="Arial" w:cs="Arial"/>
          <w:sz w:val="24"/>
          <w:szCs w:val="24"/>
          <w:lang w:eastAsia="zh-CN"/>
        </w:rPr>
        <w:t>по должности муниципальной службы за денежное содержание, выплачиваемое за счет средств местного бюджета.»;</w:t>
      </w:r>
    </w:p>
    <w:p w:rsidR="00B9253B" w:rsidRPr="001D3C4E" w:rsidRDefault="00B9253B" w:rsidP="000405C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1.21. </w:t>
      </w:r>
      <w:r w:rsidR="001366C5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В</w:t>
      </w:r>
      <w:r w:rsidRPr="001D3C4E">
        <w:rPr>
          <w:rFonts w:ascii="Arial" w:hAnsi="Arial" w:cs="Arial"/>
          <w:b/>
          <w:sz w:val="24"/>
          <w:szCs w:val="24"/>
        </w:rPr>
        <w:t xml:space="preserve"> абзаце третьем пункта 3 </w:t>
      </w:r>
      <w:r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стать</w:t>
      </w:r>
      <w:r w:rsidR="001366C5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>и</w:t>
      </w:r>
      <w:r w:rsidR="00DD4E6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0405C0" w:rsidRPr="001D3C4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56 </w:t>
      </w:r>
      <w:r w:rsidRPr="001D3C4E">
        <w:rPr>
          <w:rFonts w:ascii="Arial" w:hAnsi="Arial" w:cs="Arial"/>
          <w:b/>
          <w:sz w:val="24"/>
          <w:szCs w:val="24"/>
        </w:rPr>
        <w:t>слово</w:t>
      </w:r>
      <w:r w:rsidRPr="001D3C4E">
        <w:rPr>
          <w:rFonts w:ascii="Arial" w:hAnsi="Arial" w:cs="Arial"/>
          <w:sz w:val="24"/>
          <w:szCs w:val="24"/>
        </w:rPr>
        <w:t xml:space="preserve"> «утверждают» </w:t>
      </w:r>
      <w:r w:rsidRPr="001D3C4E">
        <w:rPr>
          <w:rFonts w:ascii="Arial" w:hAnsi="Arial" w:cs="Arial"/>
          <w:b/>
          <w:sz w:val="24"/>
          <w:szCs w:val="24"/>
        </w:rPr>
        <w:t>заменить словом</w:t>
      </w:r>
      <w:r w:rsidRPr="001D3C4E">
        <w:rPr>
          <w:rFonts w:ascii="Arial" w:hAnsi="Arial" w:cs="Arial"/>
          <w:sz w:val="24"/>
          <w:szCs w:val="24"/>
        </w:rPr>
        <w:t xml:space="preserve"> «утверждает», </w:t>
      </w:r>
      <w:r w:rsidRPr="001D3C4E">
        <w:rPr>
          <w:rFonts w:ascii="Arial" w:hAnsi="Arial" w:cs="Arial"/>
          <w:b/>
          <w:sz w:val="24"/>
          <w:szCs w:val="24"/>
        </w:rPr>
        <w:t>слово</w:t>
      </w:r>
      <w:r w:rsidRPr="001D3C4E">
        <w:rPr>
          <w:rFonts w:ascii="Arial" w:hAnsi="Arial" w:cs="Arial"/>
          <w:sz w:val="24"/>
          <w:szCs w:val="24"/>
        </w:rPr>
        <w:t xml:space="preserve"> «назначают» </w:t>
      </w:r>
      <w:r w:rsidRPr="001D3C4E">
        <w:rPr>
          <w:rFonts w:ascii="Arial" w:hAnsi="Arial" w:cs="Arial"/>
          <w:b/>
          <w:sz w:val="24"/>
          <w:szCs w:val="24"/>
        </w:rPr>
        <w:t>заменить словом</w:t>
      </w:r>
      <w:r w:rsidRPr="001D3C4E">
        <w:rPr>
          <w:rFonts w:ascii="Arial" w:hAnsi="Arial" w:cs="Arial"/>
          <w:sz w:val="24"/>
          <w:szCs w:val="24"/>
        </w:rPr>
        <w:t xml:space="preserve"> «назначает», </w:t>
      </w:r>
      <w:r w:rsidRPr="001D3C4E">
        <w:rPr>
          <w:rFonts w:ascii="Arial" w:hAnsi="Arial" w:cs="Arial"/>
          <w:b/>
          <w:sz w:val="24"/>
          <w:szCs w:val="24"/>
        </w:rPr>
        <w:t xml:space="preserve">слово </w:t>
      </w:r>
      <w:r w:rsidRPr="001D3C4E">
        <w:rPr>
          <w:rFonts w:ascii="Arial" w:hAnsi="Arial" w:cs="Arial"/>
          <w:sz w:val="24"/>
          <w:szCs w:val="24"/>
        </w:rPr>
        <w:t xml:space="preserve">«освобождают» </w:t>
      </w:r>
      <w:r w:rsidRPr="001D3C4E">
        <w:rPr>
          <w:rFonts w:ascii="Arial" w:hAnsi="Arial" w:cs="Arial"/>
          <w:b/>
          <w:sz w:val="24"/>
          <w:szCs w:val="24"/>
        </w:rPr>
        <w:t>заменить словом</w:t>
      </w:r>
      <w:r w:rsidRPr="001D3C4E">
        <w:rPr>
          <w:rFonts w:ascii="Arial" w:hAnsi="Arial" w:cs="Arial"/>
          <w:sz w:val="24"/>
          <w:szCs w:val="24"/>
        </w:rPr>
        <w:t xml:space="preserve"> «освобождает», </w:t>
      </w:r>
      <w:r w:rsidRPr="001D3C4E">
        <w:rPr>
          <w:rFonts w:ascii="Arial" w:hAnsi="Arial" w:cs="Arial"/>
          <w:b/>
          <w:sz w:val="24"/>
          <w:szCs w:val="24"/>
        </w:rPr>
        <w:t>слово</w:t>
      </w:r>
      <w:r w:rsidRPr="001D3C4E">
        <w:rPr>
          <w:rFonts w:ascii="Arial" w:hAnsi="Arial" w:cs="Arial"/>
          <w:sz w:val="24"/>
          <w:szCs w:val="24"/>
        </w:rPr>
        <w:t xml:space="preserve"> «заслушивают» </w:t>
      </w:r>
      <w:r w:rsidRPr="001D3C4E">
        <w:rPr>
          <w:rFonts w:ascii="Arial" w:hAnsi="Arial" w:cs="Arial"/>
          <w:b/>
          <w:sz w:val="24"/>
          <w:szCs w:val="24"/>
        </w:rPr>
        <w:t xml:space="preserve">заменить словом </w:t>
      </w:r>
      <w:r w:rsidRPr="001D3C4E">
        <w:rPr>
          <w:rFonts w:ascii="Arial" w:hAnsi="Arial" w:cs="Arial"/>
          <w:sz w:val="24"/>
          <w:szCs w:val="24"/>
        </w:rPr>
        <w:t>«заслушивает»;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C4E">
        <w:rPr>
          <w:rFonts w:ascii="Arial" w:hAnsi="Arial" w:cs="Arial"/>
          <w:b/>
          <w:bCs/>
          <w:sz w:val="24"/>
          <w:szCs w:val="24"/>
        </w:rPr>
        <w:t>1.22.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статье 65: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-в пункте 2 слова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82A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>«О гарантиях осуществления полномочий лиц, замещающих муниципальные должности  в Красноярском крае» (далее – Закон края)»;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-в пункте 6 слова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«Закона Красноярского края от 26.06.2008 </w:t>
      </w:r>
      <w:r w:rsidRPr="001D3C4E">
        <w:rPr>
          <w:rFonts w:ascii="Arial" w:eastAsia="Times New Roman" w:hAnsi="Arial" w:cs="Arial"/>
          <w:bCs/>
          <w:sz w:val="24"/>
          <w:szCs w:val="24"/>
          <w:lang w:val="en-US" w:eastAsia="ru-RU"/>
        </w:rPr>
        <w:t>N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6-1832                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«Закона края»;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-в пункте 7 слова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«Закона Красноярского края от 26.06.2008 N 6-1832               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«Закона края»;</w:t>
      </w:r>
    </w:p>
    <w:p w:rsidR="005576F2" w:rsidRPr="001D3C4E" w:rsidRDefault="005576F2" w:rsidP="005576F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C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-в пункте 8 слова 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«от 26.06.2008 </w:t>
      </w:r>
      <w:r w:rsidRPr="001D3C4E">
        <w:rPr>
          <w:rFonts w:ascii="Arial" w:eastAsia="Times New Roman" w:hAnsi="Arial" w:cs="Arial"/>
          <w:bCs/>
          <w:sz w:val="24"/>
          <w:szCs w:val="24"/>
          <w:lang w:val="en-US" w:eastAsia="ru-RU"/>
        </w:rPr>
        <w:t>N</w:t>
      </w:r>
      <w:r w:rsidRPr="001D3C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="00186A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исключить.</w:t>
      </w:r>
    </w:p>
    <w:p w:rsidR="00BE6F81" w:rsidRPr="001D3C4E" w:rsidRDefault="00BE6F81" w:rsidP="00194EA8">
      <w:pPr>
        <w:tabs>
          <w:tab w:val="num" w:pos="7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3C4E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Решения оставляю за собой.</w:t>
      </w:r>
    </w:p>
    <w:p w:rsidR="00BE6F81" w:rsidRDefault="00BE6F81" w:rsidP="00194EA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D3C4E">
        <w:rPr>
          <w:rFonts w:ascii="Arial" w:hAnsi="Arial" w:cs="Arial"/>
          <w:sz w:val="24"/>
          <w:szCs w:val="24"/>
          <w:lang w:eastAsia="ru-RU"/>
        </w:rPr>
        <w:t>3. Глава Нагорновского сельсовета Саянского района Красноярского края обязан опубликовать (обнародовать)</w:t>
      </w:r>
      <w:r w:rsidRPr="001D3C4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1D3C4E">
        <w:rPr>
          <w:rFonts w:ascii="Arial" w:hAnsi="Arial" w:cs="Arial"/>
          <w:sz w:val="24"/>
          <w:szCs w:val="24"/>
          <w:lang w:eastAsia="ru-RU"/>
        </w:rPr>
        <w:t xml:space="preserve">зарегистрированное настоящее Решение </w:t>
      </w:r>
      <w:r w:rsidR="00DD4E60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1D3C4E">
        <w:rPr>
          <w:rFonts w:ascii="Arial" w:hAnsi="Arial" w:cs="Arial"/>
          <w:sz w:val="24"/>
          <w:szCs w:val="24"/>
          <w:lang w:eastAsia="ru-RU"/>
        </w:rPr>
        <w:t>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43B3E" w:rsidRPr="001D3C4E" w:rsidRDefault="00443B3E" w:rsidP="00194EA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Подпункт 1.</w:t>
      </w:r>
      <w:r w:rsidR="009A3871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. настоящего решения вступает в силу с 01.01.2025 года.</w:t>
      </w:r>
    </w:p>
    <w:p w:rsidR="00BE6F81" w:rsidRPr="001D3C4E" w:rsidRDefault="00443B3E" w:rsidP="00E97C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5</w:t>
      </w:r>
      <w:r w:rsidR="00BE6F81" w:rsidRPr="001D3C4E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 w:rsidR="00BE6F81" w:rsidRPr="001D3C4E">
        <w:rPr>
          <w:rFonts w:ascii="Arial" w:hAnsi="Arial" w:cs="Arial"/>
          <w:sz w:val="24"/>
          <w:szCs w:val="24"/>
        </w:rPr>
        <w:t xml:space="preserve">Настоящее решение  вступает в силу со дня, следующего за днем его официального опубликования в печатном издании «Нагорновские ведомости». </w:t>
      </w:r>
    </w:p>
    <w:p w:rsidR="00BE6F81" w:rsidRPr="001D3C4E" w:rsidRDefault="00BE6F81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3604B" w:rsidRDefault="00A3604B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DD4E60" w:rsidRDefault="00DD4E60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43B3E" w:rsidRDefault="00443B3E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1D3C4E" w:rsidRPr="001D3C4E" w:rsidRDefault="001D3C4E" w:rsidP="00E97C4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E6F81" w:rsidRPr="001D3C4E" w:rsidRDefault="00BE6F81" w:rsidP="00E97C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BE6F81" w:rsidRPr="001D3C4E" w:rsidRDefault="00BE6F81" w:rsidP="00E97C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sz w:val="24"/>
          <w:szCs w:val="24"/>
        </w:rPr>
        <w:t>Председатель Нагорновского сельского</w:t>
      </w:r>
    </w:p>
    <w:p w:rsidR="00BE6F81" w:rsidRPr="001D3C4E" w:rsidRDefault="00BE6F81" w:rsidP="002B33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C4E">
        <w:rPr>
          <w:rFonts w:ascii="Arial" w:hAnsi="Arial" w:cs="Arial"/>
          <w:sz w:val="24"/>
          <w:szCs w:val="24"/>
        </w:rPr>
        <w:t>Совета  депутатов                                                                                 Е.В. Николаева</w:t>
      </w:r>
    </w:p>
    <w:sectPr w:rsidR="00BE6F81" w:rsidRPr="001D3C4E" w:rsidSect="001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15" w:rsidRDefault="00973815" w:rsidP="00194EA8">
      <w:pPr>
        <w:spacing w:after="0" w:line="240" w:lineRule="auto"/>
      </w:pPr>
      <w:r>
        <w:separator/>
      </w:r>
    </w:p>
  </w:endnote>
  <w:endnote w:type="continuationSeparator" w:id="1">
    <w:p w:rsidR="00973815" w:rsidRDefault="00973815" w:rsidP="001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15" w:rsidRDefault="00973815" w:rsidP="00194EA8">
      <w:pPr>
        <w:spacing w:after="0" w:line="240" w:lineRule="auto"/>
      </w:pPr>
      <w:r>
        <w:separator/>
      </w:r>
    </w:p>
  </w:footnote>
  <w:footnote w:type="continuationSeparator" w:id="1">
    <w:p w:rsidR="00973815" w:rsidRDefault="00973815" w:rsidP="0019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B80"/>
    <w:multiLevelType w:val="hybridMultilevel"/>
    <w:tmpl w:val="7A9898C0"/>
    <w:lvl w:ilvl="0" w:tplc="219A8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EA8"/>
    <w:rsid w:val="00017917"/>
    <w:rsid w:val="000323F2"/>
    <w:rsid w:val="000405C0"/>
    <w:rsid w:val="000447ED"/>
    <w:rsid w:val="00065806"/>
    <w:rsid w:val="000677A8"/>
    <w:rsid w:val="00077F3A"/>
    <w:rsid w:val="000861EF"/>
    <w:rsid w:val="000C7ABF"/>
    <w:rsid w:val="000F0A02"/>
    <w:rsid w:val="00100771"/>
    <w:rsid w:val="00101162"/>
    <w:rsid w:val="00101911"/>
    <w:rsid w:val="001122ED"/>
    <w:rsid w:val="001315FF"/>
    <w:rsid w:val="001366C5"/>
    <w:rsid w:val="00150A42"/>
    <w:rsid w:val="0015561D"/>
    <w:rsid w:val="00156896"/>
    <w:rsid w:val="00156BC9"/>
    <w:rsid w:val="001574FC"/>
    <w:rsid w:val="0017153D"/>
    <w:rsid w:val="00184E92"/>
    <w:rsid w:val="00186A43"/>
    <w:rsid w:val="0019163A"/>
    <w:rsid w:val="00194EA8"/>
    <w:rsid w:val="001A1804"/>
    <w:rsid w:val="001A5567"/>
    <w:rsid w:val="001D0B77"/>
    <w:rsid w:val="001D3C4E"/>
    <w:rsid w:val="001E20B2"/>
    <w:rsid w:val="001E3EC3"/>
    <w:rsid w:val="002045EE"/>
    <w:rsid w:val="00220F3D"/>
    <w:rsid w:val="00222065"/>
    <w:rsid w:val="002252D8"/>
    <w:rsid w:val="002370F1"/>
    <w:rsid w:val="002520B3"/>
    <w:rsid w:val="00254062"/>
    <w:rsid w:val="0027306E"/>
    <w:rsid w:val="002871CD"/>
    <w:rsid w:val="00292E8C"/>
    <w:rsid w:val="002A1CF3"/>
    <w:rsid w:val="002A4E35"/>
    <w:rsid w:val="002B3365"/>
    <w:rsid w:val="002C2436"/>
    <w:rsid w:val="002F0FA1"/>
    <w:rsid w:val="002F59CC"/>
    <w:rsid w:val="003163E2"/>
    <w:rsid w:val="0031762C"/>
    <w:rsid w:val="00377B9C"/>
    <w:rsid w:val="0038309F"/>
    <w:rsid w:val="00387901"/>
    <w:rsid w:val="0039213A"/>
    <w:rsid w:val="003A39DE"/>
    <w:rsid w:val="003A3BE6"/>
    <w:rsid w:val="003C179F"/>
    <w:rsid w:val="003D1A82"/>
    <w:rsid w:val="003F315B"/>
    <w:rsid w:val="003F69BB"/>
    <w:rsid w:val="003F6C74"/>
    <w:rsid w:val="003F7096"/>
    <w:rsid w:val="0041445E"/>
    <w:rsid w:val="00420AB1"/>
    <w:rsid w:val="004329F1"/>
    <w:rsid w:val="00443B3E"/>
    <w:rsid w:val="00467395"/>
    <w:rsid w:val="00493899"/>
    <w:rsid w:val="004B3882"/>
    <w:rsid w:val="004C5439"/>
    <w:rsid w:val="004D2126"/>
    <w:rsid w:val="005004C9"/>
    <w:rsid w:val="00504675"/>
    <w:rsid w:val="00505545"/>
    <w:rsid w:val="00534286"/>
    <w:rsid w:val="005576F2"/>
    <w:rsid w:val="00584F50"/>
    <w:rsid w:val="005F4A66"/>
    <w:rsid w:val="00615781"/>
    <w:rsid w:val="006457EF"/>
    <w:rsid w:val="00661A9A"/>
    <w:rsid w:val="006736BD"/>
    <w:rsid w:val="00682AB7"/>
    <w:rsid w:val="006B3AB7"/>
    <w:rsid w:val="006B4B10"/>
    <w:rsid w:val="006C0DD4"/>
    <w:rsid w:val="006E1FC3"/>
    <w:rsid w:val="006F753F"/>
    <w:rsid w:val="00712DBE"/>
    <w:rsid w:val="00715F96"/>
    <w:rsid w:val="00723555"/>
    <w:rsid w:val="007251F1"/>
    <w:rsid w:val="00725602"/>
    <w:rsid w:val="0073214F"/>
    <w:rsid w:val="00733B68"/>
    <w:rsid w:val="00772E83"/>
    <w:rsid w:val="007D7F1E"/>
    <w:rsid w:val="007E00AF"/>
    <w:rsid w:val="007E2A91"/>
    <w:rsid w:val="00806C26"/>
    <w:rsid w:val="00813F16"/>
    <w:rsid w:val="00825763"/>
    <w:rsid w:val="008301B6"/>
    <w:rsid w:val="00831D77"/>
    <w:rsid w:val="00851862"/>
    <w:rsid w:val="00864197"/>
    <w:rsid w:val="00891435"/>
    <w:rsid w:val="008C57C0"/>
    <w:rsid w:val="008C7166"/>
    <w:rsid w:val="0091581B"/>
    <w:rsid w:val="009335EA"/>
    <w:rsid w:val="00935262"/>
    <w:rsid w:val="009443FF"/>
    <w:rsid w:val="0094458D"/>
    <w:rsid w:val="00953A1F"/>
    <w:rsid w:val="00973815"/>
    <w:rsid w:val="009A1131"/>
    <w:rsid w:val="009A3871"/>
    <w:rsid w:val="009C2D41"/>
    <w:rsid w:val="009D6A64"/>
    <w:rsid w:val="00A0122F"/>
    <w:rsid w:val="00A05BC5"/>
    <w:rsid w:val="00A3604B"/>
    <w:rsid w:val="00A362E3"/>
    <w:rsid w:val="00A44A28"/>
    <w:rsid w:val="00A520F0"/>
    <w:rsid w:val="00A65D38"/>
    <w:rsid w:val="00A76BC7"/>
    <w:rsid w:val="00A77D41"/>
    <w:rsid w:val="00AA1290"/>
    <w:rsid w:val="00AB4E8D"/>
    <w:rsid w:val="00AD68F4"/>
    <w:rsid w:val="00AF4D67"/>
    <w:rsid w:val="00B0548F"/>
    <w:rsid w:val="00B579DA"/>
    <w:rsid w:val="00B817CC"/>
    <w:rsid w:val="00B84B11"/>
    <w:rsid w:val="00B9253B"/>
    <w:rsid w:val="00BA5723"/>
    <w:rsid w:val="00BC1C28"/>
    <w:rsid w:val="00BE24CE"/>
    <w:rsid w:val="00BE6F81"/>
    <w:rsid w:val="00C12A5C"/>
    <w:rsid w:val="00C22751"/>
    <w:rsid w:val="00C54362"/>
    <w:rsid w:val="00C54FB6"/>
    <w:rsid w:val="00C63688"/>
    <w:rsid w:val="00C71280"/>
    <w:rsid w:val="00C71D26"/>
    <w:rsid w:val="00C7418F"/>
    <w:rsid w:val="00C77995"/>
    <w:rsid w:val="00C8112D"/>
    <w:rsid w:val="00C82D2C"/>
    <w:rsid w:val="00C92920"/>
    <w:rsid w:val="00CA49B9"/>
    <w:rsid w:val="00CC1CEC"/>
    <w:rsid w:val="00CC5D06"/>
    <w:rsid w:val="00CC74EB"/>
    <w:rsid w:val="00CE5058"/>
    <w:rsid w:val="00D14C44"/>
    <w:rsid w:val="00D31C1B"/>
    <w:rsid w:val="00D44EFA"/>
    <w:rsid w:val="00D52E9B"/>
    <w:rsid w:val="00D57B89"/>
    <w:rsid w:val="00D622B6"/>
    <w:rsid w:val="00D80CB5"/>
    <w:rsid w:val="00DB383F"/>
    <w:rsid w:val="00DD4E60"/>
    <w:rsid w:val="00DE4208"/>
    <w:rsid w:val="00DF7E31"/>
    <w:rsid w:val="00E043D7"/>
    <w:rsid w:val="00E357C3"/>
    <w:rsid w:val="00E4603A"/>
    <w:rsid w:val="00E56A46"/>
    <w:rsid w:val="00E925F2"/>
    <w:rsid w:val="00E97C48"/>
    <w:rsid w:val="00EA68AB"/>
    <w:rsid w:val="00EB61F5"/>
    <w:rsid w:val="00EC74E0"/>
    <w:rsid w:val="00EE7FB9"/>
    <w:rsid w:val="00F0147C"/>
    <w:rsid w:val="00F232B6"/>
    <w:rsid w:val="00F42681"/>
    <w:rsid w:val="00F74645"/>
    <w:rsid w:val="00F74840"/>
    <w:rsid w:val="00F86A2A"/>
    <w:rsid w:val="00FD200B"/>
    <w:rsid w:val="00FF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A8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4EA8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194E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94EA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194EA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94E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4EA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footnote reference"/>
    <w:basedOn w:val="a0"/>
    <w:uiPriority w:val="99"/>
    <w:semiHidden/>
    <w:rsid w:val="00194EA8"/>
    <w:rPr>
      <w:rFonts w:ascii="Times New Roman" w:hAnsi="Times New Roman"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194E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194E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E043D7"/>
    <w:pPr>
      <w:spacing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9253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2024-09-04T08:03:00Z</cp:lastPrinted>
  <dcterms:created xsi:type="dcterms:W3CDTF">2022-03-30T07:46:00Z</dcterms:created>
  <dcterms:modified xsi:type="dcterms:W3CDTF">2024-10-22T08:26:00Z</dcterms:modified>
</cp:coreProperties>
</file>