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74" w:rsidRPr="00935797" w:rsidRDefault="00241674" w:rsidP="00935085">
      <w:pPr>
        <w:jc w:val="center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>КРАСНОЯРСКИЙ КРАЙ САЯНСКИЙ РАЙОН</w:t>
      </w:r>
      <w:r w:rsidRPr="00935797">
        <w:rPr>
          <w:rFonts w:ascii="Arial" w:hAnsi="Arial" w:cs="Arial"/>
          <w:b/>
          <w:sz w:val="24"/>
          <w:szCs w:val="24"/>
        </w:rPr>
        <w:br/>
        <w:t>НАГОРНОВСКИЙ СЕЛЬСКИЙ СОВЕТ ДЕПУТАТОВ</w:t>
      </w:r>
    </w:p>
    <w:p w:rsidR="00241674" w:rsidRPr="00935797" w:rsidRDefault="00241674" w:rsidP="0024167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41674" w:rsidRPr="00935797" w:rsidRDefault="00241674" w:rsidP="002713A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>РЕШЕНИЕ</w:t>
      </w:r>
    </w:p>
    <w:p w:rsidR="00241674" w:rsidRPr="00935797" w:rsidRDefault="00241674" w:rsidP="0024167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41674" w:rsidRDefault="0039068D" w:rsidP="009333D3">
      <w:pPr>
        <w:tabs>
          <w:tab w:val="left" w:pos="345"/>
          <w:tab w:val="center" w:pos="4677"/>
          <w:tab w:val="center" w:pos="490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491D80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91D80">
        <w:rPr>
          <w:rFonts w:ascii="Arial" w:hAnsi="Arial" w:cs="Arial"/>
          <w:b/>
          <w:sz w:val="24"/>
          <w:szCs w:val="24"/>
        </w:rPr>
        <w:t>24.12.</w:t>
      </w:r>
      <w:r>
        <w:rPr>
          <w:rFonts w:ascii="Arial" w:hAnsi="Arial" w:cs="Arial"/>
          <w:b/>
          <w:sz w:val="24"/>
          <w:szCs w:val="24"/>
        </w:rPr>
        <w:t>202</w:t>
      </w:r>
      <w:r w:rsidR="00D8577D">
        <w:rPr>
          <w:rFonts w:ascii="Arial" w:hAnsi="Arial" w:cs="Arial"/>
          <w:b/>
          <w:sz w:val="24"/>
          <w:szCs w:val="24"/>
        </w:rPr>
        <w:t xml:space="preserve">4                          </w:t>
      </w:r>
      <w:r w:rsidR="00431554">
        <w:rPr>
          <w:rFonts w:ascii="Arial" w:hAnsi="Arial" w:cs="Arial"/>
          <w:b/>
          <w:sz w:val="24"/>
          <w:szCs w:val="24"/>
        </w:rPr>
        <w:t xml:space="preserve">    </w:t>
      </w:r>
      <w:r w:rsidR="00241674" w:rsidRPr="00935797">
        <w:rPr>
          <w:rFonts w:ascii="Arial" w:hAnsi="Arial" w:cs="Arial"/>
          <w:b/>
          <w:sz w:val="24"/>
          <w:szCs w:val="24"/>
        </w:rPr>
        <w:t>с. Нагорное</w:t>
      </w:r>
      <w:r>
        <w:rPr>
          <w:rFonts w:ascii="Arial" w:hAnsi="Arial" w:cs="Arial"/>
          <w:b/>
          <w:sz w:val="24"/>
          <w:szCs w:val="24"/>
        </w:rPr>
        <w:t xml:space="preserve">                             № </w:t>
      </w:r>
      <w:r w:rsidR="00491D80">
        <w:rPr>
          <w:rFonts w:ascii="Arial" w:hAnsi="Arial" w:cs="Arial"/>
          <w:b/>
          <w:sz w:val="24"/>
          <w:szCs w:val="24"/>
        </w:rPr>
        <w:t>37-154</w:t>
      </w:r>
    </w:p>
    <w:p w:rsidR="009333D3" w:rsidRPr="00935797" w:rsidRDefault="009333D3" w:rsidP="009333D3">
      <w:pPr>
        <w:tabs>
          <w:tab w:val="left" w:pos="345"/>
          <w:tab w:val="center" w:pos="4677"/>
          <w:tab w:val="center" w:pos="4904"/>
        </w:tabs>
        <w:jc w:val="center"/>
        <w:rPr>
          <w:rFonts w:ascii="Arial" w:hAnsi="Arial" w:cs="Arial"/>
          <w:sz w:val="24"/>
          <w:szCs w:val="24"/>
        </w:rPr>
      </w:pPr>
    </w:p>
    <w:p w:rsidR="00241674" w:rsidRPr="00935797" w:rsidRDefault="00241674" w:rsidP="00241674">
      <w:pPr>
        <w:tabs>
          <w:tab w:val="left" w:pos="345"/>
          <w:tab w:val="center" w:pos="4904"/>
        </w:tabs>
        <w:rPr>
          <w:rFonts w:ascii="Arial" w:hAnsi="Arial" w:cs="Arial"/>
          <w:sz w:val="24"/>
          <w:szCs w:val="24"/>
        </w:rPr>
      </w:pPr>
    </w:p>
    <w:p w:rsidR="00241674" w:rsidRPr="00935797" w:rsidRDefault="00241674" w:rsidP="00241674">
      <w:pPr>
        <w:tabs>
          <w:tab w:val="left" w:pos="345"/>
          <w:tab w:val="center" w:pos="4904"/>
        </w:tabs>
        <w:jc w:val="center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>О БЮДЖЕТЕ НАГОРНОВСКОГО СЕЛЬСОВЕТА НА 202</w:t>
      </w:r>
      <w:r w:rsidR="00F900E0">
        <w:rPr>
          <w:rFonts w:ascii="Arial" w:hAnsi="Arial" w:cs="Arial"/>
          <w:b/>
          <w:sz w:val="24"/>
          <w:szCs w:val="24"/>
        </w:rPr>
        <w:t>5</w:t>
      </w:r>
      <w:r w:rsidRPr="00935797">
        <w:rPr>
          <w:rFonts w:ascii="Arial" w:hAnsi="Arial" w:cs="Arial"/>
          <w:b/>
          <w:sz w:val="24"/>
          <w:szCs w:val="24"/>
        </w:rPr>
        <w:t xml:space="preserve"> ГОД </w:t>
      </w:r>
    </w:p>
    <w:p w:rsidR="00241674" w:rsidRDefault="00241674" w:rsidP="00241674">
      <w:pPr>
        <w:tabs>
          <w:tab w:val="left" w:pos="345"/>
          <w:tab w:val="center" w:pos="4904"/>
        </w:tabs>
        <w:jc w:val="center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>И ПЛАНОВЫЙ ПЕРИОД 202</w:t>
      </w:r>
      <w:r w:rsidR="00F900E0">
        <w:rPr>
          <w:rFonts w:ascii="Arial" w:hAnsi="Arial" w:cs="Arial"/>
          <w:b/>
          <w:sz w:val="24"/>
          <w:szCs w:val="24"/>
        </w:rPr>
        <w:t>6</w:t>
      </w:r>
      <w:r w:rsidRPr="00935797">
        <w:rPr>
          <w:rFonts w:ascii="Arial" w:hAnsi="Arial" w:cs="Arial"/>
          <w:b/>
          <w:sz w:val="24"/>
          <w:szCs w:val="24"/>
        </w:rPr>
        <w:t>-202</w:t>
      </w:r>
      <w:r w:rsidR="00F900E0">
        <w:rPr>
          <w:rFonts w:ascii="Arial" w:hAnsi="Arial" w:cs="Arial"/>
          <w:b/>
          <w:sz w:val="24"/>
          <w:szCs w:val="24"/>
        </w:rPr>
        <w:t>7</w:t>
      </w:r>
      <w:r w:rsidRPr="00935797">
        <w:rPr>
          <w:rFonts w:ascii="Arial" w:hAnsi="Arial" w:cs="Arial"/>
          <w:b/>
          <w:sz w:val="24"/>
          <w:szCs w:val="24"/>
        </w:rPr>
        <w:t xml:space="preserve"> ГОДОВ</w:t>
      </w:r>
    </w:p>
    <w:p w:rsidR="00241674" w:rsidRPr="00935797" w:rsidRDefault="00241674" w:rsidP="00241674">
      <w:pPr>
        <w:tabs>
          <w:tab w:val="left" w:pos="345"/>
          <w:tab w:val="center" w:pos="4904"/>
        </w:tabs>
        <w:jc w:val="center"/>
        <w:rPr>
          <w:rFonts w:ascii="Arial" w:hAnsi="Arial" w:cs="Arial"/>
          <w:b/>
          <w:sz w:val="24"/>
          <w:szCs w:val="24"/>
        </w:rPr>
      </w:pPr>
    </w:p>
    <w:p w:rsidR="00241674" w:rsidRPr="00935797" w:rsidRDefault="00241674" w:rsidP="00241674">
      <w:pPr>
        <w:tabs>
          <w:tab w:val="left" w:pos="345"/>
          <w:tab w:val="center" w:pos="49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60861">
        <w:rPr>
          <w:rFonts w:ascii="Arial" w:hAnsi="Arial" w:cs="Arial"/>
          <w:sz w:val="24"/>
          <w:szCs w:val="24"/>
        </w:rPr>
        <w:t xml:space="preserve">    </w:t>
      </w:r>
      <w:r w:rsidRPr="00935797">
        <w:rPr>
          <w:rFonts w:ascii="Arial" w:hAnsi="Arial" w:cs="Arial"/>
          <w:sz w:val="24"/>
          <w:szCs w:val="24"/>
        </w:rPr>
        <w:t xml:space="preserve">На основании ст.35, 43 Федерального закона от 06.10.2003 г. № 131-ФЗ </w:t>
      </w:r>
      <w:r w:rsidR="00431554">
        <w:rPr>
          <w:rFonts w:ascii="Arial" w:hAnsi="Arial" w:cs="Arial"/>
          <w:sz w:val="24"/>
          <w:szCs w:val="24"/>
        </w:rPr>
        <w:t xml:space="preserve">                </w:t>
      </w:r>
      <w:r w:rsidRPr="00935797">
        <w:rPr>
          <w:rFonts w:ascii="Arial" w:hAnsi="Arial" w:cs="Arial"/>
          <w:sz w:val="24"/>
          <w:szCs w:val="24"/>
        </w:rPr>
        <w:t>«Об общих принципах организации  местного самоуправления в Российской Федерации», в соответствии с ч. 5 ст. 3, Бюджетного кодекса Российской Федерации, главой 3 и 5 «Положения о бюджетном процессе в Нагорновском сельсовете», утвержденного решением Нагорновского сельского Совета депутатов от 18.08.2017 № 15-52, руководствуясь статьей 61 Устава Нагорновского сельсовета, Нагорновский сельский Совет депутатов</w:t>
      </w:r>
    </w:p>
    <w:p w:rsidR="00241674" w:rsidRPr="00935797" w:rsidRDefault="00241674" w:rsidP="00241674">
      <w:pPr>
        <w:tabs>
          <w:tab w:val="left" w:pos="345"/>
          <w:tab w:val="center" w:pos="4904"/>
        </w:tabs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 xml:space="preserve">РЕШИЛ: </w:t>
      </w:r>
    </w:p>
    <w:p w:rsidR="00241674" w:rsidRPr="00935797" w:rsidRDefault="00241674" w:rsidP="00142723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>Статья 1. Основные характеристики бюджета Нагорновского сельсовета на 202</w:t>
      </w:r>
      <w:r w:rsidR="00120195">
        <w:rPr>
          <w:rFonts w:ascii="Arial" w:hAnsi="Arial" w:cs="Arial"/>
          <w:b/>
          <w:sz w:val="24"/>
          <w:szCs w:val="24"/>
        </w:rPr>
        <w:t>5</w:t>
      </w:r>
      <w:r w:rsidRPr="00935797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120195">
        <w:rPr>
          <w:rFonts w:ascii="Arial" w:hAnsi="Arial" w:cs="Arial"/>
          <w:b/>
          <w:sz w:val="24"/>
          <w:szCs w:val="24"/>
        </w:rPr>
        <w:t>6</w:t>
      </w:r>
      <w:r w:rsidRPr="00935797">
        <w:rPr>
          <w:rFonts w:ascii="Arial" w:hAnsi="Arial" w:cs="Arial"/>
          <w:b/>
          <w:sz w:val="24"/>
          <w:szCs w:val="24"/>
        </w:rPr>
        <w:t>-202</w:t>
      </w:r>
      <w:r w:rsidR="00120195">
        <w:rPr>
          <w:rFonts w:ascii="Arial" w:hAnsi="Arial" w:cs="Arial"/>
          <w:b/>
          <w:sz w:val="24"/>
          <w:szCs w:val="24"/>
        </w:rPr>
        <w:t>7</w:t>
      </w:r>
      <w:r w:rsidRPr="00935797">
        <w:rPr>
          <w:rFonts w:ascii="Arial" w:hAnsi="Arial" w:cs="Arial"/>
          <w:b/>
          <w:sz w:val="24"/>
          <w:szCs w:val="24"/>
        </w:rPr>
        <w:t xml:space="preserve"> годов.</w:t>
      </w:r>
    </w:p>
    <w:p w:rsidR="00241674" w:rsidRPr="002919A1" w:rsidRDefault="00241674" w:rsidP="00241674">
      <w:pPr>
        <w:tabs>
          <w:tab w:val="left" w:pos="420"/>
          <w:tab w:val="center" w:pos="4718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 xml:space="preserve">1. </w:t>
      </w:r>
      <w:r w:rsidRPr="002919A1">
        <w:rPr>
          <w:rFonts w:ascii="Arial" w:hAnsi="Arial" w:cs="Arial"/>
          <w:sz w:val="24"/>
          <w:szCs w:val="24"/>
        </w:rPr>
        <w:t xml:space="preserve"> Утвердить основные характеристики бюджета Нагорновского сельсовета на 202</w:t>
      </w:r>
      <w:r w:rsidR="00F04A0F">
        <w:rPr>
          <w:rFonts w:ascii="Arial" w:hAnsi="Arial" w:cs="Arial"/>
          <w:sz w:val="24"/>
          <w:szCs w:val="24"/>
        </w:rPr>
        <w:t xml:space="preserve">5 </w:t>
      </w:r>
      <w:r w:rsidRPr="00551CCE">
        <w:rPr>
          <w:rFonts w:ascii="Arial" w:hAnsi="Arial" w:cs="Arial"/>
          <w:sz w:val="24"/>
          <w:szCs w:val="24"/>
        </w:rPr>
        <w:t>год</w:t>
      </w:r>
      <w:r w:rsidRPr="002919A1">
        <w:rPr>
          <w:rFonts w:ascii="Arial" w:hAnsi="Arial" w:cs="Arial"/>
          <w:sz w:val="24"/>
          <w:szCs w:val="24"/>
        </w:rPr>
        <w:t>:</w:t>
      </w:r>
    </w:p>
    <w:p w:rsidR="009F53EF" w:rsidRPr="00431554" w:rsidRDefault="009F53EF" w:rsidP="009F53EF">
      <w:pPr>
        <w:tabs>
          <w:tab w:val="left" w:pos="420"/>
          <w:tab w:val="num" w:pos="900"/>
          <w:tab w:val="center" w:pos="108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431554">
        <w:rPr>
          <w:rFonts w:ascii="Arial" w:hAnsi="Arial" w:cs="Arial"/>
          <w:sz w:val="24"/>
          <w:szCs w:val="24"/>
        </w:rPr>
        <w:t xml:space="preserve">- прогнозируемый общий объем доходов бюджета Нагорновского сельсовета в сумме </w:t>
      </w:r>
      <w:r w:rsidR="0037465F" w:rsidRPr="00431554">
        <w:rPr>
          <w:rFonts w:ascii="Arial" w:hAnsi="Arial" w:cs="Arial"/>
          <w:sz w:val="24"/>
          <w:szCs w:val="24"/>
        </w:rPr>
        <w:t>5735,0</w:t>
      </w:r>
      <w:r w:rsidRPr="00431554">
        <w:rPr>
          <w:rFonts w:ascii="Arial" w:hAnsi="Arial" w:cs="Arial"/>
          <w:sz w:val="24"/>
          <w:szCs w:val="24"/>
        </w:rPr>
        <w:t xml:space="preserve"> тыс. руб.; </w:t>
      </w:r>
    </w:p>
    <w:p w:rsidR="009F53EF" w:rsidRPr="00431554" w:rsidRDefault="009F53EF" w:rsidP="009F53EF">
      <w:pPr>
        <w:tabs>
          <w:tab w:val="left" w:pos="420"/>
          <w:tab w:val="num" w:pos="900"/>
          <w:tab w:val="center" w:pos="108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431554">
        <w:rPr>
          <w:rFonts w:ascii="Arial" w:hAnsi="Arial" w:cs="Arial"/>
          <w:sz w:val="24"/>
          <w:szCs w:val="24"/>
        </w:rPr>
        <w:t xml:space="preserve">- общий объем расходов бюджета Нагорновского сельсовета в сумме  </w:t>
      </w:r>
      <w:r w:rsidR="0037465F" w:rsidRPr="00431554">
        <w:rPr>
          <w:rFonts w:ascii="Arial" w:hAnsi="Arial" w:cs="Arial"/>
          <w:sz w:val="24"/>
          <w:szCs w:val="24"/>
        </w:rPr>
        <w:t xml:space="preserve">5735,0 </w:t>
      </w:r>
      <w:r w:rsidRPr="00431554">
        <w:rPr>
          <w:rFonts w:ascii="Arial" w:hAnsi="Arial" w:cs="Arial"/>
          <w:sz w:val="24"/>
          <w:szCs w:val="24"/>
        </w:rPr>
        <w:t>тыс. руб.;</w:t>
      </w:r>
    </w:p>
    <w:p w:rsidR="009F53EF" w:rsidRPr="00431554" w:rsidRDefault="009F53EF" w:rsidP="009F53EF">
      <w:pPr>
        <w:autoSpaceDE w:val="0"/>
        <w:autoSpaceDN w:val="0"/>
        <w:adjustRightInd w:val="0"/>
        <w:ind w:firstLine="360"/>
        <w:jc w:val="both"/>
        <w:outlineLvl w:val="2"/>
        <w:rPr>
          <w:rFonts w:ascii="Arial" w:hAnsi="Arial" w:cs="Arial"/>
          <w:sz w:val="24"/>
          <w:szCs w:val="24"/>
        </w:rPr>
      </w:pPr>
      <w:r w:rsidRPr="00431554">
        <w:rPr>
          <w:rFonts w:ascii="Arial" w:hAnsi="Arial" w:cs="Arial"/>
          <w:sz w:val="24"/>
          <w:szCs w:val="24"/>
        </w:rPr>
        <w:t xml:space="preserve">- дефицит бюджета  Нагорновского сельсовета в сумме </w:t>
      </w:r>
      <w:r w:rsidR="00855498" w:rsidRPr="00431554">
        <w:rPr>
          <w:rFonts w:ascii="Arial" w:hAnsi="Arial" w:cs="Arial"/>
          <w:sz w:val="24"/>
          <w:szCs w:val="24"/>
        </w:rPr>
        <w:t>0,0</w:t>
      </w:r>
      <w:r w:rsidRPr="00431554">
        <w:rPr>
          <w:rFonts w:ascii="Arial" w:hAnsi="Arial" w:cs="Arial"/>
          <w:sz w:val="24"/>
          <w:szCs w:val="24"/>
        </w:rPr>
        <w:t xml:space="preserve"> тыс. рублей;</w:t>
      </w:r>
    </w:p>
    <w:p w:rsidR="009F53EF" w:rsidRPr="00431554" w:rsidRDefault="009F53EF" w:rsidP="009F53EF">
      <w:pPr>
        <w:autoSpaceDE w:val="0"/>
        <w:autoSpaceDN w:val="0"/>
        <w:adjustRightInd w:val="0"/>
        <w:ind w:firstLine="426"/>
        <w:jc w:val="both"/>
        <w:outlineLvl w:val="2"/>
        <w:rPr>
          <w:rFonts w:ascii="Arial" w:hAnsi="Arial" w:cs="Arial"/>
          <w:sz w:val="24"/>
          <w:szCs w:val="24"/>
        </w:rPr>
      </w:pPr>
      <w:r w:rsidRPr="00431554">
        <w:rPr>
          <w:rFonts w:ascii="Arial" w:hAnsi="Arial" w:cs="Arial"/>
          <w:sz w:val="24"/>
          <w:szCs w:val="24"/>
        </w:rPr>
        <w:t>- источники внутреннего финансирования дефицита бюджета Нагорновского сельсовета в сумме 0,00 тыс. руб. согласно приложению № 1 к настоящему решению.</w:t>
      </w:r>
    </w:p>
    <w:p w:rsidR="00241674" w:rsidRPr="00551CCE" w:rsidRDefault="00241674" w:rsidP="009F53EF">
      <w:pPr>
        <w:autoSpaceDE w:val="0"/>
        <w:autoSpaceDN w:val="0"/>
        <w:adjustRightInd w:val="0"/>
        <w:ind w:firstLine="426"/>
        <w:jc w:val="both"/>
        <w:outlineLvl w:val="2"/>
        <w:rPr>
          <w:rFonts w:ascii="Arial" w:hAnsi="Arial" w:cs="Arial"/>
          <w:sz w:val="24"/>
          <w:szCs w:val="24"/>
        </w:rPr>
      </w:pPr>
      <w:r w:rsidRPr="00551CCE">
        <w:rPr>
          <w:rFonts w:ascii="Arial" w:hAnsi="Arial" w:cs="Arial"/>
          <w:sz w:val="24"/>
          <w:szCs w:val="24"/>
        </w:rPr>
        <w:t>2. Утвердить основные характеристики бюджета Нагорновского сельсовета на 202</w:t>
      </w:r>
      <w:r w:rsidR="00F04A0F">
        <w:rPr>
          <w:rFonts w:ascii="Arial" w:hAnsi="Arial" w:cs="Arial"/>
          <w:sz w:val="24"/>
          <w:szCs w:val="24"/>
        </w:rPr>
        <w:t>6</w:t>
      </w:r>
      <w:r w:rsidRPr="00551CCE">
        <w:rPr>
          <w:rFonts w:ascii="Arial" w:hAnsi="Arial" w:cs="Arial"/>
          <w:sz w:val="24"/>
          <w:szCs w:val="24"/>
        </w:rPr>
        <w:t xml:space="preserve"> год и на 202</w:t>
      </w:r>
      <w:r w:rsidR="00F04A0F">
        <w:rPr>
          <w:rFonts w:ascii="Arial" w:hAnsi="Arial" w:cs="Arial"/>
          <w:sz w:val="24"/>
          <w:szCs w:val="24"/>
        </w:rPr>
        <w:t>7</w:t>
      </w:r>
      <w:r w:rsidRPr="00551CCE">
        <w:rPr>
          <w:rFonts w:ascii="Arial" w:hAnsi="Arial" w:cs="Arial"/>
          <w:sz w:val="24"/>
          <w:szCs w:val="24"/>
        </w:rPr>
        <w:t xml:space="preserve"> год:</w:t>
      </w:r>
    </w:p>
    <w:p w:rsidR="005A3FB7" w:rsidRPr="00026FFC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26FFC">
        <w:rPr>
          <w:rFonts w:ascii="Arial" w:hAnsi="Arial" w:cs="Arial"/>
          <w:sz w:val="24"/>
          <w:szCs w:val="24"/>
        </w:rPr>
        <w:t>1) прогнозируемый общий объем доходов бюджета Нагорновского сельсовета на 202</w:t>
      </w:r>
      <w:r w:rsidR="0037465F" w:rsidRPr="00026FFC">
        <w:rPr>
          <w:rFonts w:ascii="Arial" w:hAnsi="Arial" w:cs="Arial"/>
          <w:sz w:val="24"/>
          <w:szCs w:val="24"/>
        </w:rPr>
        <w:t>6</w:t>
      </w:r>
      <w:r w:rsidRPr="00026FFC">
        <w:rPr>
          <w:rFonts w:ascii="Arial" w:hAnsi="Arial" w:cs="Arial"/>
          <w:sz w:val="24"/>
          <w:szCs w:val="24"/>
        </w:rPr>
        <w:t xml:space="preserve"> год в сумме </w:t>
      </w:r>
      <w:r w:rsidR="0037465F" w:rsidRPr="00026FFC">
        <w:rPr>
          <w:rFonts w:ascii="Arial" w:hAnsi="Arial" w:cs="Arial"/>
          <w:sz w:val="24"/>
          <w:szCs w:val="24"/>
        </w:rPr>
        <w:t>5674,2</w:t>
      </w:r>
      <w:r w:rsidRPr="00026FFC">
        <w:rPr>
          <w:rFonts w:ascii="Arial" w:hAnsi="Arial" w:cs="Arial"/>
          <w:sz w:val="24"/>
          <w:szCs w:val="24"/>
        </w:rPr>
        <w:t xml:space="preserve"> тыс. рублей и </w:t>
      </w:r>
      <w:r w:rsidR="005A3FB7" w:rsidRPr="00026FFC">
        <w:rPr>
          <w:rFonts w:ascii="Arial" w:hAnsi="Arial" w:cs="Arial"/>
          <w:sz w:val="24"/>
          <w:szCs w:val="24"/>
        </w:rPr>
        <w:t>на 202</w:t>
      </w:r>
      <w:r w:rsidR="0037465F" w:rsidRPr="00026FFC">
        <w:rPr>
          <w:rFonts w:ascii="Arial" w:hAnsi="Arial" w:cs="Arial"/>
          <w:sz w:val="24"/>
          <w:szCs w:val="24"/>
        </w:rPr>
        <w:t>7</w:t>
      </w:r>
      <w:r w:rsidR="005A3FB7" w:rsidRPr="00026FFC">
        <w:rPr>
          <w:rFonts w:ascii="Arial" w:hAnsi="Arial" w:cs="Arial"/>
          <w:sz w:val="24"/>
          <w:szCs w:val="24"/>
        </w:rPr>
        <w:t xml:space="preserve"> год в сумме </w:t>
      </w:r>
      <w:r w:rsidR="0037465F" w:rsidRPr="00026FFC">
        <w:rPr>
          <w:rFonts w:ascii="Arial" w:hAnsi="Arial" w:cs="Arial"/>
          <w:sz w:val="24"/>
          <w:szCs w:val="24"/>
        </w:rPr>
        <w:t>5582,6</w:t>
      </w:r>
      <w:r w:rsidR="005A3FB7" w:rsidRPr="00026FFC">
        <w:rPr>
          <w:rFonts w:ascii="Arial" w:hAnsi="Arial" w:cs="Arial"/>
          <w:sz w:val="24"/>
          <w:szCs w:val="24"/>
        </w:rPr>
        <w:t xml:space="preserve"> тыс. рублей;</w:t>
      </w:r>
    </w:p>
    <w:p w:rsidR="00241674" w:rsidRPr="00026FFC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26FFC">
        <w:rPr>
          <w:rFonts w:ascii="Arial" w:hAnsi="Arial" w:cs="Arial"/>
          <w:sz w:val="24"/>
          <w:szCs w:val="24"/>
        </w:rPr>
        <w:t>2) общий объем расходов бюджета Нагорновского сельсовета на 202</w:t>
      </w:r>
      <w:r w:rsidR="0037465F" w:rsidRPr="00026FFC">
        <w:rPr>
          <w:rFonts w:ascii="Arial" w:hAnsi="Arial" w:cs="Arial"/>
          <w:sz w:val="24"/>
          <w:szCs w:val="24"/>
        </w:rPr>
        <w:t>6</w:t>
      </w:r>
      <w:r w:rsidRPr="00026FFC">
        <w:rPr>
          <w:rFonts w:ascii="Arial" w:hAnsi="Arial" w:cs="Arial"/>
          <w:sz w:val="24"/>
          <w:szCs w:val="24"/>
        </w:rPr>
        <w:t xml:space="preserve"> год в сумме </w:t>
      </w:r>
      <w:r w:rsidR="0037465F" w:rsidRPr="00026FFC">
        <w:rPr>
          <w:rFonts w:ascii="Arial" w:hAnsi="Arial" w:cs="Arial"/>
          <w:sz w:val="24"/>
          <w:szCs w:val="24"/>
        </w:rPr>
        <w:t>5674,2</w:t>
      </w:r>
      <w:r w:rsidRPr="00026FFC">
        <w:rPr>
          <w:rFonts w:ascii="Arial" w:hAnsi="Arial" w:cs="Arial"/>
          <w:sz w:val="24"/>
          <w:szCs w:val="24"/>
        </w:rPr>
        <w:t xml:space="preserve"> тыс. рублей, в том числе условно утвержденные расходы в сумме </w:t>
      </w:r>
      <w:r w:rsidR="0037465F" w:rsidRPr="00026FFC">
        <w:rPr>
          <w:rFonts w:ascii="Arial" w:hAnsi="Arial" w:cs="Arial"/>
          <w:sz w:val="24"/>
          <w:szCs w:val="24"/>
        </w:rPr>
        <w:t>141,8</w:t>
      </w:r>
      <w:r w:rsidRPr="00026FFC">
        <w:rPr>
          <w:rFonts w:ascii="Arial" w:hAnsi="Arial" w:cs="Arial"/>
          <w:sz w:val="24"/>
          <w:szCs w:val="24"/>
        </w:rPr>
        <w:t xml:space="preserve"> тыс. рублей, и на 202</w:t>
      </w:r>
      <w:r w:rsidR="0037465F" w:rsidRPr="00026FFC">
        <w:rPr>
          <w:rFonts w:ascii="Arial" w:hAnsi="Arial" w:cs="Arial"/>
          <w:sz w:val="24"/>
          <w:szCs w:val="24"/>
        </w:rPr>
        <w:t>7</w:t>
      </w:r>
      <w:r w:rsidRPr="00026FFC">
        <w:rPr>
          <w:rFonts w:ascii="Arial" w:hAnsi="Arial" w:cs="Arial"/>
          <w:sz w:val="24"/>
          <w:szCs w:val="24"/>
        </w:rPr>
        <w:t xml:space="preserve"> год в сумме </w:t>
      </w:r>
      <w:r w:rsidR="0037465F" w:rsidRPr="00026FFC">
        <w:rPr>
          <w:rFonts w:ascii="Arial" w:hAnsi="Arial" w:cs="Arial"/>
          <w:sz w:val="24"/>
          <w:szCs w:val="24"/>
        </w:rPr>
        <w:t>5582,6</w:t>
      </w:r>
      <w:r w:rsidRPr="00026FFC">
        <w:rPr>
          <w:rFonts w:ascii="Arial" w:hAnsi="Arial" w:cs="Arial"/>
          <w:sz w:val="24"/>
          <w:szCs w:val="24"/>
        </w:rPr>
        <w:t xml:space="preserve"> тыс. рублей, в том числе условно утвержденные расходы в сумме </w:t>
      </w:r>
      <w:r w:rsidR="0037465F" w:rsidRPr="00026FFC">
        <w:rPr>
          <w:rFonts w:ascii="Arial" w:hAnsi="Arial" w:cs="Arial"/>
          <w:sz w:val="24"/>
          <w:szCs w:val="24"/>
        </w:rPr>
        <w:t>279,1</w:t>
      </w:r>
      <w:r w:rsidRPr="00026FFC">
        <w:rPr>
          <w:rFonts w:ascii="Arial" w:hAnsi="Arial" w:cs="Arial"/>
          <w:sz w:val="24"/>
          <w:szCs w:val="24"/>
        </w:rPr>
        <w:t xml:space="preserve"> тыс. рублей;</w:t>
      </w:r>
    </w:p>
    <w:p w:rsidR="00241674" w:rsidRPr="00026FFC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26FFC">
        <w:rPr>
          <w:rFonts w:ascii="Arial" w:hAnsi="Arial" w:cs="Arial"/>
          <w:sz w:val="24"/>
          <w:szCs w:val="24"/>
        </w:rPr>
        <w:t>3) дефицит бюджета Нагорновского сельсовета на 202</w:t>
      </w:r>
      <w:r w:rsidR="0037465F" w:rsidRPr="00026FFC">
        <w:rPr>
          <w:rFonts w:ascii="Arial" w:hAnsi="Arial" w:cs="Arial"/>
          <w:sz w:val="24"/>
          <w:szCs w:val="24"/>
        </w:rPr>
        <w:t>6</w:t>
      </w:r>
      <w:r w:rsidRPr="00026FFC">
        <w:rPr>
          <w:rFonts w:ascii="Arial" w:hAnsi="Arial" w:cs="Arial"/>
          <w:sz w:val="24"/>
          <w:szCs w:val="24"/>
        </w:rPr>
        <w:t xml:space="preserve"> год в сумме 0,00 тыс. рублей</w:t>
      </w:r>
      <w:r w:rsidR="0020244A" w:rsidRPr="00026FFC">
        <w:rPr>
          <w:rFonts w:ascii="Arial" w:hAnsi="Arial" w:cs="Arial"/>
          <w:sz w:val="24"/>
          <w:szCs w:val="24"/>
        </w:rPr>
        <w:t xml:space="preserve"> и на 202</w:t>
      </w:r>
      <w:r w:rsidR="0037465F" w:rsidRPr="00026FFC">
        <w:rPr>
          <w:rFonts w:ascii="Arial" w:hAnsi="Arial" w:cs="Arial"/>
          <w:sz w:val="24"/>
          <w:szCs w:val="24"/>
        </w:rPr>
        <w:t>7</w:t>
      </w:r>
      <w:r w:rsidRPr="00026FFC">
        <w:rPr>
          <w:rFonts w:ascii="Arial" w:hAnsi="Arial" w:cs="Arial"/>
          <w:sz w:val="24"/>
          <w:szCs w:val="24"/>
        </w:rPr>
        <w:t xml:space="preserve"> год в сумме 0,00 тыс. рублей;</w:t>
      </w:r>
    </w:p>
    <w:p w:rsidR="00241674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26FFC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Нагорновского сельсовета на 202</w:t>
      </w:r>
      <w:r w:rsidR="0037465F" w:rsidRPr="00026FFC">
        <w:rPr>
          <w:rFonts w:ascii="Arial" w:hAnsi="Arial" w:cs="Arial"/>
          <w:sz w:val="24"/>
          <w:szCs w:val="24"/>
        </w:rPr>
        <w:t>6</w:t>
      </w:r>
      <w:r w:rsidRPr="00026FFC">
        <w:rPr>
          <w:rFonts w:ascii="Arial" w:hAnsi="Arial" w:cs="Arial"/>
          <w:sz w:val="24"/>
          <w:szCs w:val="24"/>
        </w:rPr>
        <w:t xml:space="preserve"> год в сумме 0,00 рублей и на 202</w:t>
      </w:r>
      <w:r w:rsidR="0037465F" w:rsidRPr="00026FFC">
        <w:rPr>
          <w:rFonts w:ascii="Arial" w:hAnsi="Arial" w:cs="Arial"/>
          <w:sz w:val="24"/>
          <w:szCs w:val="24"/>
        </w:rPr>
        <w:t>7</w:t>
      </w:r>
      <w:r w:rsidRPr="00026FFC">
        <w:rPr>
          <w:rFonts w:ascii="Arial" w:hAnsi="Arial" w:cs="Arial"/>
          <w:sz w:val="24"/>
          <w:szCs w:val="24"/>
        </w:rPr>
        <w:t xml:space="preserve"> год в сумме 0,00 тыс. рублей согласно приложению 1 к настоящему решению.</w:t>
      </w:r>
    </w:p>
    <w:p w:rsidR="00D60861" w:rsidRPr="00026FFC" w:rsidRDefault="00D60861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p w:rsidR="00241674" w:rsidRPr="00935797" w:rsidRDefault="00241674" w:rsidP="005F0737">
      <w:pPr>
        <w:autoSpaceDE w:val="0"/>
        <w:autoSpaceDN w:val="0"/>
        <w:adjustRightInd w:val="0"/>
        <w:ind w:firstLine="70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 xml:space="preserve">Статья </w:t>
      </w:r>
      <w:r>
        <w:rPr>
          <w:rFonts w:ascii="Arial" w:hAnsi="Arial" w:cs="Arial"/>
          <w:b/>
          <w:sz w:val="24"/>
          <w:szCs w:val="24"/>
        </w:rPr>
        <w:t>2</w:t>
      </w:r>
      <w:r w:rsidRPr="00935797">
        <w:rPr>
          <w:rFonts w:ascii="Arial" w:hAnsi="Arial" w:cs="Arial"/>
          <w:b/>
          <w:sz w:val="24"/>
          <w:szCs w:val="24"/>
        </w:rPr>
        <w:t>. Доходы бюджета Нагорновского сельсовета на 202</w:t>
      </w:r>
      <w:r w:rsidR="00F04A0F">
        <w:rPr>
          <w:rFonts w:ascii="Arial" w:hAnsi="Arial" w:cs="Arial"/>
          <w:b/>
          <w:sz w:val="24"/>
          <w:szCs w:val="24"/>
        </w:rPr>
        <w:t>5</w:t>
      </w:r>
      <w:r w:rsidRPr="00935797">
        <w:rPr>
          <w:rFonts w:ascii="Arial" w:hAnsi="Arial" w:cs="Arial"/>
          <w:b/>
          <w:sz w:val="24"/>
          <w:szCs w:val="24"/>
        </w:rPr>
        <w:t xml:space="preserve"> год </w:t>
      </w:r>
      <w:r w:rsidR="00AB39A1">
        <w:rPr>
          <w:rFonts w:ascii="Arial" w:hAnsi="Arial" w:cs="Arial"/>
          <w:b/>
          <w:sz w:val="24"/>
          <w:szCs w:val="24"/>
        </w:rPr>
        <w:t xml:space="preserve">                  </w:t>
      </w:r>
      <w:r w:rsidRPr="00935797">
        <w:rPr>
          <w:rFonts w:ascii="Arial" w:hAnsi="Arial" w:cs="Arial"/>
          <w:b/>
          <w:sz w:val="24"/>
          <w:szCs w:val="24"/>
        </w:rPr>
        <w:t>и плановый период 202</w:t>
      </w:r>
      <w:r w:rsidR="00F04A0F">
        <w:rPr>
          <w:rFonts w:ascii="Arial" w:hAnsi="Arial" w:cs="Arial"/>
          <w:b/>
          <w:sz w:val="24"/>
          <w:szCs w:val="24"/>
        </w:rPr>
        <w:t>6</w:t>
      </w:r>
      <w:r w:rsidRPr="00935797">
        <w:rPr>
          <w:rFonts w:ascii="Arial" w:hAnsi="Arial" w:cs="Arial"/>
          <w:b/>
          <w:sz w:val="24"/>
          <w:szCs w:val="24"/>
        </w:rPr>
        <w:t>-202</w:t>
      </w:r>
      <w:r w:rsidR="00F04A0F">
        <w:rPr>
          <w:rFonts w:ascii="Arial" w:hAnsi="Arial" w:cs="Arial"/>
          <w:b/>
          <w:sz w:val="24"/>
          <w:szCs w:val="24"/>
        </w:rPr>
        <w:t>7</w:t>
      </w:r>
      <w:r w:rsidRPr="00935797">
        <w:rPr>
          <w:rFonts w:ascii="Arial" w:hAnsi="Arial" w:cs="Arial"/>
          <w:b/>
          <w:sz w:val="24"/>
          <w:szCs w:val="24"/>
        </w:rPr>
        <w:t xml:space="preserve"> годов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p w:rsidR="00241674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 xml:space="preserve">Утвердить доходы бюджета </w:t>
      </w:r>
      <w:r>
        <w:rPr>
          <w:rFonts w:ascii="Arial" w:hAnsi="Arial" w:cs="Arial"/>
          <w:sz w:val="24"/>
          <w:szCs w:val="24"/>
        </w:rPr>
        <w:t>Нагорновского сельсовета на 202</w:t>
      </w:r>
      <w:r w:rsidR="00F04A0F">
        <w:rPr>
          <w:rFonts w:ascii="Arial" w:hAnsi="Arial" w:cs="Arial"/>
          <w:sz w:val="24"/>
          <w:szCs w:val="24"/>
        </w:rPr>
        <w:t>5</w:t>
      </w:r>
      <w:r w:rsidRPr="0093579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F04A0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-202</w:t>
      </w:r>
      <w:r w:rsidR="00F04A0F">
        <w:rPr>
          <w:rFonts w:ascii="Arial" w:hAnsi="Arial" w:cs="Arial"/>
          <w:sz w:val="24"/>
          <w:szCs w:val="24"/>
        </w:rPr>
        <w:t>7</w:t>
      </w:r>
      <w:r w:rsidRPr="00935797">
        <w:rPr>
          <w:rFonts w:ascii="Arial" w:hAnsi="Arial" w:cs="Arial"/>
          <w:sz w:val="24"/>
          <w:szCs w:val="24"/>
        </w:rPr>
        <w:t xml:space="preserve"> годов согласно приложению </w:t>
      </w:r>
      <w:r>
        <w:rPr>
          <w:rFonts w:ascii="Arial" w:hAnsi="Arial" w:cs="Arial"/>
          <w:sz w:val="24"/>
          <w:szCs w:val="24"/>
        </w:rPr>
        <w:t>2</w:t>
      </w:r>
      <w:r w:rsidRPr="00935797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241674" w:rsidRPr="00935797" w:rsidRDefault="00241674" w:rsidP="005F0737">
      <w:pPr>
        <w:autoSpaceDE w:val="0"/>
        <w:autoSpaceDN w:val="0"/>
        <w:adjustRightInd w:val="0"/>
        <w:ind w:firstLine="70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lastRenderedPageBreak/>
        <w:t xml:space="preserve">Статья </w:t>
      </w:r>
      <w:r>
        <w:rPr>
          <w:rFonts w:ascii="Arial" w:hAnsi="Arial" w:cs="Arial"/>
          <w:b/>
          <w:sz w:val="24"/>
          <w:szCs w:val="24"/>
        </w:rPr>
        <w:t>3</w:t>
      </w:r>
      <w:r w:rsidRPr="00935797">
        <w:rPr>
          <w:rFonts w:ascii="Arial" w:hAnsi="Arial" w:cs="Arial"/>
          <w:b/>
          <w:sz w:val="24"/>
          <w:szCs w:val="24"/>
        </w:rPr>
        <w:t>. Распределение на 202</w:t>
      </w:r>
      <w:r w:rsidR="00485141">
        <w:rPr>
          <w:rFonts w:ascii="Arial" w:hAnsi="Arial" w:cs="Arial"/>
          <w:b/>
          <w:sz w:val="24"/>
          <w:szCs w:val="24"/>
        </w:rPr>
        <w:t>5</w:t>
      </w:r>
      <w:r w:rsidRPr="00935797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Pr="00935797">
        <w:rPr>
          <w:rFonts w:ascii="Arial" w:hAnsi="Arial" w:cs="Arial"/>
          <w:b/>
          <w:sz w:val="24"/>
          <w:szCs w:val="24"/>
        </w:rPr>
        <w:br/>
        <w:t>202</w:t>
      </w:r>
      <w:r w:rsidR="00485141">
        <w:rPr>
          <w:rFonts w:ascii="Arial" w:hAnsi="Arial" w:cs="Arial"/>
          <w:b/>
          <w:sz w:val="24"/>
          <w:szCs w:val="24"/>
        </w:rPr>
        <w:t>6</w:t>
      </w:r>
      <w:r w:rsidRPr="00935797">
        <w:rPr>
          <w:rFonts w:ascii="Arial" w:hAnsi="Arial" w:cs="Arial"/>
          <w:b/>
          <w:sz w:val="24"/>
          <w:szCs w:val="24"/>
        </w:rPr>
        <w:t> - 202</w:t>
      </w:r>
      <w:r w:rsidR="00485141">
        <w:rPr>
          <w:rFonts w:ascii="Arial" w:hAnsi="Arial" w:cs="Arial"/>
          <w:b/>
          <w:sz w:val="24"/>
          <w:szCs w:val="24"/>
        </w:rPr>
        <w:t>7</w:t>
      </w:r>
      <w:r w:rsidRPr="00935797">
        <w:rPr>
          <w:rFonts w:ascii="Arial" w:hAnsi="Arial" w:cs="Arial"/>
          <w:b/>
          <w:sz w:val="24"/>
          <w:szCs w:val="24"/>
        </w:rPr>
        <w:t xml:space="preserve"> годов расходов бюджета Нагорновского сельсовета по бюджетной классификации Российской Федерации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Утвердить в пределах общего объема расходов бюджета Нагорновского сельсовета, установленного статьей 1 настоящего решения: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 xml:space="preserve">1) распределение бюджетных ассигнований по разделам </w:t>
      </w:r>
      <w:r w:rsidRPr="00935797">
        <w:rPr>
          <w:rFonts w:ascii="Arial" w:hAnsi="Arial" w:cs="Arial"/>
          <w:sz w:val="24"/>
          <w:szCs w:val="24"/>
        </w:rPr>
        <w:br/>
        <w:t>и подразделам бюджетной классификации расходов бюджетов Российской Федерации на 202</w:t>
      </w:r>
      <w:r w:rsidR="009B5FF5">
        <w:rPr>
          <w:rFonts w:ascii="Arial" w:hAnsi="Arial" w:cs="Arial"/>
          <w:sz w:val="24"/>
          <w:szCs w:val="24"/>
        </w:rPr>
        <w:t>5</w:t>
      </w:r>
      <w:r w:rsidRPr="0093579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9B5FF5">
        <w:rPr>
          <w:rFonts w:ascii="Arial" w:hAnsi="Arial" w:cs="Arial"/>
          <w:sz w:val="24"/>
          <w:szCs w:val="24"/>
        </w:rPr>
        <w:t>6</w:t>
      </w:r>
      <w:r w:rsidRPr="00935797">
        <w:rPr>
          <w:rFonts w:ascii="Arial" w:hAnsi="Arial" w:cs="Arial"/>
          <w:sz w:val="24"/>
          <w:szCs w:val="24"/>
        </w:rPr>
        <w:t>-202</w:t>
      </w:r>
      <w:r w:rsidR="009B5FF5">
        <w:rPr>
          <w:rFonts w:ascii="Arial" w:hAnsi="Arial" w:cs="Arial"/>
          <w:sz w:val="24"/>
          <w:szCs w:val="24"/>
        </w:rPr>
        <w:t>7</w:t>
      </w:r>
      <w:r w:rsidRPr="00935797">
        <w:rPr>
          <w:rFonts w:ascii="Arial" w:hAnsi="Arial" w:cs="Arial"/>
          <w:sz w:val="24"/>
          <w:szCs w:val="24"/>
        </w:rPr>
        <w:t xml:space="preserve"> годов согласно приложению </w:t>
      </w:r>
      <w:r>
        <w:rPr>
          <w:rFonts w:ascii="Arial" w:hAnsi="Arial" w:cs="Arial"/>
          <w:sz w:val="24"/>
          <w:szCs w:val="24"/>
        </w:rPr>
        <w:t>3</w:t>
      </w:r>
      <w:r w:rsidRPr="00935797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2) ведомственную структуру расходов бюджета Нагорновского сельсовета на 202</w:t>
      </w:r>
      <w:r w:rsidR="009B5FF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9B5FF5">
        <w:rPr>
          <w:rFonts w:ascii="Arial" w:hAnsi="Arial" w:cs="Arial"/>
          <w:sz w:val="24"/>
          <w:szCs w:val="24"/>
        </w:rPr>
        <w:t>6</w:t>
      </w:r>
      <w:r w:rsidRPr="00935797">
        <w:rPr>
          <w:rFonts w:ascii="Arial" w:hAnsi="Arial" w:cs="Arial"/>
          <w:sz w:val="24"/>
          <w:szCs w:val="24"/>
        </w:rPr>
        <w:t>-202</w:t>
      </w:r>
      <w:r w:rsidR="009B5FF5">
        <w:rPr>
          <w:rFonts w:ascii="Arial" w:hAnsi="Arial" w:cs="Arial"/>
          <w:sz w:val="24"/>
          <w:szCs w:val="24"/>
        </w:rPr>
        <w:t>7</w:t>
      </w:r>
      <w:r w:rsidRPr="00935797">
        <w:rPr>
          <w:rFonts w:ascii="Arial" w:hAnsi="Arial" w:cs="Arial"/>
          <w:sz w:val="24"/>
          <w:szCs w:val="24"/>
        </w:rPr>
        <w:t xml:space="preserve"> годов согласно приложению </w:t>
      </w:r>
      <w:r>
        <w:rPr>
          <w:rFonts w:ascii="Arial" w:hAnsi="Arial" w:cs="Arial"/>
          <w:sz w:val="24"/>
          <w:szCs w:val="24"/>
        </w:rPr>
        <w:t>4</w:t>
      </w:r>
      <w:r w:rsidRPr="00935797">
        <w:rPr>
          <w:rFonts w:ascii="Arial" w:hAnsi="Arial" w:cs="Arial"/>
          <w:sz w:val="24"/>
          <w:szCs w:val="24"/>
        </w:rPr>
        <w:t>к настоящему решению;</w:t>
      </w:r>
    </w:p>
    <w:p w:rsidR="00241674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935797">
        <w:rPr>
          <w:rFonts w:ascii="Arial" w:hAnsi="Arial" w:cs="Arial"/>
          <w:bCs/>
          <w:sz w:val="24"/>
          <w:szCs w:val="24"/>
        </w:rPr>
        <w:t xml:space="preserve">3) распределение бюджетных ассигнований по целевым статьям (муниципальным программам Нагорновского сельсовета и непрограммным направлениям деятельности), группам и подгруппам видов расходов, разделам, подразделам  классификации расходов бюджета </w:t>
      </w:r>
      <w:r>
        <w:rPr>
          <w:rFonts w:ascii="Arial" w:hAnsi="Arial" w:cs="Arial"/>
          <w:bCs/>
          <w:sz w:val="24"/>
          <w:szCs w:val="24"/>
        </w:rPr>
        <w:t>Нагорновского сельсовета на 202</w:t>
      </w:r>
      <w:r w:rsidR="00AD06BC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год  и плановый период 202</w:t>
      </w:r>
      <w:r w:rsidR="00AD06BC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>-202</w:t>
      </w:r>
      <w:r w:rsidR="00AD06BC">
        <w:rPr>
          <w:rFonts w:ascii="Arial" w:hAnsi="Arial" w:cs="Arial"/>
          <w:bCs/>
          <w:sz w:val="24"/>
          <w:szCs w:val="24"/>
        </w:rPr>
        <w:t>7</w:t>
      </w:r>
      <w:r w:rsidRPr="00935797">
        <w:rPr>
          <w:rFonts w:ascii="Arial" w:hAnsi="Arial" w:cs="Arial"/>
          <w:bCs/>
          <w:sz w:val="24"/>
          <w:szCs w:val="24"/>
        </w:rPr>
        <w:t xml:space="preserve"> годов согласно приложению </w:t>
      </w:r>
      <w:r>
        <w:rPr>
          <w:rFonts w:ascii="Arial" w:hAnsi="Arial" w:cs="Arial"/>
          <w:bCs/>
          <w:sz w:val="24"/>
          <w:szCs w:val="24"/>
        </w:rPr>
        <w:t>5</w:t>
      </w:r>
      <w:r w:rsidRPr="00935797">
        <w:rPr>
          <w:rFonts w:ascii="Arial" w:hAnsi="Arial" w:cs="Arial"/>
          <w:bCs/>
          <w:sz w:val="24"/>
          <w:szCs w:val="24"/>
        </w:rPr>
        <w:t>к настоящему решению.</w:t>
      </w:r>
    </w:p>
    <w:p w:rsidR="001A081F" w:rsidRDefault="001A081F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sz w:val="24"/>
          <w:szCs w:val="24"/>
        </w:rPr>
      </w:pPr>
    </w:p>
    <w:p w:rsidR="001A081F" w:rsidRDefault="004C6D5F" w:rsidP="005F0737">
      <w:pPr>
        <w:autoSpaceDE w:val="0"/>
        <w:autoSpaceDN w:val="0"/>
        <w:adjustRightInd w:val="0"/>
        <w:ind w:left="284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C6D5F">
        <w:rPr>
          <w:rFonts w:ascii="Arial" w:hAnsi="Arial" w:cs="Arial"/>
          <w:b/>
          <w:sz w:val="24"/>
          <w:szCs w:val="24"/>
        </w:rPr>
        <w:t>Статья 4.</w:t>
      </w:r>
      <w:r w:rsidR="001A081F" w:rsidRPr="004C6D5F">
        <w:rPr>
          <w:rFonts w:ascii="Arial" w:hAnsi="Arial" w:cs="Arial"/>
          <w:b/>
          <w:sz w:val="24"/>
          <w:szCs w:val="24"/>
        </w:rPr>
        <w:t xml:space="preserve"> Публичные нормативные обязательства Нагорновского сельсовета</w:t>
      </w:r>
    </w:p>
    <w:p w:rsidR="00E96626" w:rsidRPr="004C6D5F" w:rsidRDefault="00E96626" w:rsidP="005F0737">
      <w:pPr>
        <w:autoSpaceDE w:val="0"/>
        <w:autoSpaceDN w:val="0"/>
        <w:adjustRightInd w:val="0"/>
        <w:ind w:left="284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1A081F" w:rsidRPr="00BE0CA4" w:rsidRDefault="001A081F" w:rsidP="001A081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BE0CA4">
        <w:rPr>
          <w:rFonts w:ascii="Arial" w:hAnsi="Arial" w:cs="Arial"/>
          <w:sz w:val="24"/>
          <w:szCs w:val="24"/>
        </w:rPr>
        <w:t>Утвердить общий объем средств бюджета Нагорновского сельсовета на исполнение публичных нормативных обязательств Нагорновского сельсовета на 202</w:t>
      </w:r>
      <w:r w:rsidR="00107662">
        <w:rPr>
          <w:rFonts w:ascii="Arial" w:hAnsi="Arial" w:cs="Arial"/>
          <w:sz w:val="24"/>
          <w:szCs w:val="24"/>
        </w:rPr>
        <w:t>5</w:t>
      </w:r>
      <w:r w:rsidRPr="00BE0CA4">
        <w:rPr>
          <w:rFonts w:ascii="Arial" w:hAnsi="Arial" w:cs="Arial"/>
          <w:sz w:val="24"/>
          <w:szCs w:val="24"/>
        </w:rPr>
        <w:t xml:space="preserve"> год в сумме 24,0 тыс. руб., на 202</w:t>
      </w:r>
      <w:r w:rsidR="00107662">
        <w:rPr>
          <w:rFonts w:ascii="Arial" w:hAnsi="Arial" w:cs="Arial"/>
          <w:sz w:val="24"/>
          <w:szCs w:val="24"/>
        </w:rPr>
        <w:t>6</w:t>
      </w:r>
      <w:r w:rsidRPr="00BE0CA4">
        <w:rPr>
          <w:rFonts w:ascii="Arial" w:hAnsi="Arial" w:cs="Arial"/>
          <w:sz w:val="24"/>
          <w:szCs w:val="24"/>
        </w:rPr>
        <w:t xml:space="preserve"> год в сумме </w:t>
      </w:r>
      <w:r w:rsidR="00855498" w:rsidRPr="00BE0CA4">
        <w:rPr>
          <w:rFonts w:ascii="Arial" w:hAnsi="Arial" w:cs="Arial"/>
          <w:sz w:val="24"/>
          <w:szCs w:val="24"/>
        </w:rPr>
        <w:t>0</w:t>
      </w:r>
      <w:r w:rsidRPr="00BE0CA4">
        <w:rPr>
          <w:rFonts w:ascii="Arial" w:hAnsi="Arial" w:cs="Arial"/>
          <w:sz w:val="24"/>
          <w:szCs w:val="24"/>
        </w:rPr>
        <w:t>,0 тыс. руб., на 202</w:t>
      </w:r>
      <w:r w:rsidR="00107662">
        <w:rPr>
          <w:rFonts w:ascii="Arial" w:hAnsi="Arial" w:cs="Arial"/>
          <w:sz w:val="24"/>
          <w:szCs w:val="24"/>
        </w:rPr>
        <w:t>7</w:t>
      </w:r>
      <w:r w:rsidRPr="00BE0CA4">
        <w:rPr>
          <w:rFonts w:ascii="Arial" w:hAnsi="Arial" w:cs="Arial"/>
          <w:sz w:val="24"/>
          <w:szCs w:val="24"/>
        </w:rPr>
        <w:t xml:space="preserve"> год </w:t>
      </w:r>
      <w:r w:rsidR="00AB39A1">
        <w:rPr>
          <w:rFonts w:ascii="Arial" w:hAnsi="Arial" w:cs="Arial"/>
          <w:sz w:val="24"/>
          <w:szCs w:val="24"/>
        </w:rPr>
        <w:t xml:space="preserve">                </w:t>
      </w:r>
      <w:r w:rsidRPr="00BE0CA4">
        <w:rPr>
          <w:rFonts w:ascii="Arial" w:hAnsi="Arial" w:cs="Arial"/>
          <w:sz w:val="24"/>
          <w:szCs w:val="24"/>
        </w:rPr>
        <w:t xml:space="preserve">в сумме </w:t>
      </w:r>
      <w:r w:rsidR="00855498" w:rsidRPr="00BE0CA4">
        <w:rPr>
          <w:rFonts w:ascii="Arial" w:hAnsi="Arial" w:cs="Arial"/>
          <w:sz w:val="24"/>
          <w:szCs w:val="24"/>
        </w:rPr>
        <w:t>0</w:t>
      </w:r>
      <w:r w:rsidRPr="00BE0CA4">
        <w:rPr>
          <w:rFonts w:ascii="Arial" w:hAnsi="Arial" w:cs="Arial"/>
          <w:sz w:val="24"/>
          <w:szCs w:val="24"/>
        </w:rPr>
        <w:t>,0 тыс. руб</w:t>
      </w:r>
      <w:r w:rsidR="00855498" w:rsidRPr="00BE0CA4">
        <w:rPr>
          <w:rFonts w:ascii="Arial" w:hAnsi="Arial" w:cs="Arial"/>
          <w:sz w:val="24"/>
          <w:szCs w:val="24"/>
        </w:rPr>
        <w:t>.</w:t>
      </w:r>
    </w:p>
    <w:p w:rsidR="00241674" w:rsidRPr="00BE0CA4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p w:rsidR="00241674" w:rsidRPr="00935797" w:rsidRDefault="00241674" w:rsidP="005F0737">
      <w:pPr>
        <w:autoSpaceDE w:val="0"/>
        <w:autoSpaceDN w:val="0"/>
        <w:adjustRightInd w:val="0"/>
        <w:ind w:firstLine="70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 xml:space="preserve">Статья </w:t>
      </w:r>
      <w:r w:rsidR="004C6D5F">
        <w:rPr>
          <w:rFonts w:ascii="Arial" w:hAnsi="Arial" w:cs="Arial"/>
          <w:b/>
          <w:sz w:val="24"/>
          <w:szCs w:val="24"/>
        </w:rPr>
        <w:t>5</w:t>
      </w:r>
      <w:r w:rsidRPr="00935797">
        <w:rPr>
          <w:rFonts w:ascii="Arial" w:hAnsi="Arial" w:cs="Arial"/>
          <w:b/>
          <w:sz w:val="24"/>
          <w:szCs w:val="24"/>
        </w:rPr>
        <w:t>.</w:t>
      </w:r>
      <w:r w:rsidR="000828A0">
        <w:rPr>
          <w:rFonts w:ascii="Arial" w:hAnsi="Arial" w:cs="Arial"/>
          <w:b/>
          <w:sz w:val="24"/>
          <w:szCs w:val="24"/>
        </w:rPr>
        <w:t xml:space="preserve"> </w:t>
      </w:r>
      <w:r w:rsidRPr="00935797">
        <w:rPr>
          <w:rFonts w:ascii="Arial" w:hAnsi="Arial" w:cs="Arial"/>
          <w:b/>
          <w:sz w:val="24"/>
          <w:szCs w:val="24"/>
        </w:rPr>
        <w:t>Изменение показателей сводной бюджетной росписи бюджета  Нагорновского сельсовета в 202</w:t>
      </w:r>
      <w:r w:rsidR="00EC60AF">
        <w:rPr>
          <w:rFonts w:ascii="Arial" w:hAnsi="Arial" w:cs="Arial"/>
          <w:b/>
          <w:sz w:val="24"/>
          <w:szCs w:val="24"/>
        </w:rPr>
        <w:t>5</w:t>
      </w:r>
      <w:r w:rsidRPr="00935797">
        <w:rPr>
          <w:rFonts w:ascii="Arial" w:hAnsi="Arial" w:cs="Arial"/>
          <w:b/>
          <w:sz w:val="24"/>
          <w:szCs w:val="24"/>
        </w:rPr>
        <w:t xml:space="preserve"> году</w:t>
      </w:r>
    </w:p>
    <w:p w:rsidR="00241674" w:rsidRPr="00935797" w:rsidRDefault="00241674" w:rsidP="005F0737">
      <w:pPr>
        <w:autoSpaceDE w:val="0"/>
        <w:autoSpaceDN w:val="0"/>
        <w:adjustRightInd w:val="0"/>
        <w:ind w:firstLine="700"/>
        <w:jc w:val="center"/>
        <w:outlineLvl w:val="2"/>
        <w:rPr>
          <w:rFonts w:ascii="Arial" w:hAnsi="Arial" w:cs="Arial"/>
          <w:sz w:val="24"/>
          <w:szCs w:val="24"/>
        </w:rPr>
      </w:pP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Установить, что глава администрации Нагорновского сельсовета</w:t>
      </w:r>
      <w:r w:rsidR="002A3F92" w:rsidRPr="002A3F92">
        <w:rPr>
          <w:rFonts w:ascii="Arial" w:hAnsi="Arial" w:cs="Arial"/>
          <w:sz w:val="24"/>
          <w:szCs w:val="24"/>
        </w:rPr>
        <w:t xml:space="preserve">, </w:t>
      </w:r>
      <w:r w:rsidR="002A3F92" w:rsidRPr="00697EA2">
        <w:rPr>
          <w:rFonts w:ascii="Arial" w:hAnsi="Arial" w:cs="Arial"/>
          <w:sz w:val="24"/>
          <w:szCs w:val="24"/>
        </w:rPr>
        <w:t>осуществляющий составление и организацию исполнения местного бюджета,</w:t>
      </w:r>
      <w:r w:rsidRPr="00935797">
        <w:rPr>
          <w:rFonts w:ascii="Arial" w:hAnsi="Arial" w:cs="Arial"/>
          <w:sz w:val="24"/>
          <w:szCs w:val="24"/>
        </w:rPr>
        <w:t xml:space="preserve"> вправе в ходе исполнения настоящего решения вносить изменения в сводную бюджетную роспись бюджета Нагорновского сельсовета на 202</w:t>
      </w:r>
      <w:r w:rsidR="00EC60AF">
        <w:rPr>
          <w:rFonts w:ascii="Arial" w:hAnsi="Arial" w:cs="Arial"/>
          <w:sz w:val="24"/>
          <w:szCs w:val="24"/>
        </w:rPr>
        <w:t>5</w:t>
      </w:r>
      <w:r w:rsidRPr="0093579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EC60AF">
        <w:rPr>
          <w:rFonts w:ascii="Arial" w:hAnsi="Arial" w:cs="Arial"/>
          <w:sz w:val="24"/>
          <w:szCs w:val="24"/>
        </w:rPr>
        <w:t>6</w:t>
      </w:r>
      <w:r w:rsidRPr="00935797">
        <w:rPr>
          <w:rFonts w:ascii="Arial" w:hAnsi="Arial" w:cs="Arial"/>
          <w:sz w:val="24"/>
          <w:szCs w:val="24"/>
        </w:rPr>
        <w:t>-202</w:t>
      </w:r>
      <w:r w:rsidR="00EC60AF">
        <w:rPr>
          <w:rFonts w:ascii="Arial" w:hAnsi="Arial" w:cs="Arial"/>
          <w:sz w:val="24"/>
          <w:szCs w:val="24"/>
        </w:rPr>
        <w:t>7</w:t>
      </w:r>
      <w:r w:rsidRPr="00935797">
        <w:rPr>
          <w:rFonts w:ascii="Arial" w:hAnsi="Arial" w:cs="Arial"/>
          <w:sz w:val="24"/>
          <w:szCs w:val="24"/>
        </w:rPr>
        <w:t xml:space="preserve"> годов без внесения изменений в настоящее решение:</w:t>
      </w:r>
    </w:p>
    <w:p w:rsidR="00241674" w:rsidRPr="00935797" w:rsidRDefault="00241674" w:rsidP="00241674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 xml:space="preserve">на сумму доходов, дополнительно полученных от платных услуг, оказываемых муниципальными 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казенным учреждениям),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обеспечение деятельности данных учреждений  </w:t>
      </w:r>
      <w:r w:rsidR="000828A0">
        <w:rPr>
          <w:rFonts w:ascii="Arial" w:hAnsi="Arial" w:cs="Arial"/>
          <w:sz w:val="24"/>
          <w:szCs w:val="24"/>
        </w:rPr>
        <w:t xml:space="preserve">                         </w:t>
      </w:r>
      <w:r w:rsidRPr="00935797">
        <w:rPr>
          <w:rFonts w:ascii="Arial" w:hAnsi="Arial" w:cs="Arial"/>
          <w:sz w:val="24"/>
          <w:szCs w:val="24"/>
        </w:rPr>
        <w:t>в соответствии с бюджетной сметой;</w:t>
      </w:r>
    </w:p>
    <w:p w:rsidR="00241674" w:rsidRPr="00935797" w:rsidRDefault="00241674" w:rsidP="00241674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 xml:space="preserve">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</w:t>
      </w:r>
      <w:r w:rsidRPr="00935797">
        <w:rPr>
          <w:rFonts w:ascii="Arial" w:hAnsi="Arial" w:cs="Arial"/>
          <w:sz w:val="24"/>
          <w:szCs w:val="24"/>
        </w:rPr>
        <w:lastRenderedPageBreak/>
        <w:t>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202</w:t>
      </w:r>
      <w:r w:rsidR="00EB24E1">
        <w:rPr>
          <w:rFonts w:ascii="Arial" w:hAnsi="Arial" w:cs="Arial"/>
          <w:sz w:val="24"/>
          <w:szCs w:val="24"/>
        </w:rPr>
        <w:t>4</w:t>
      </w:r>
      <w:r w:rsidRPr="00935797">
        <w:rPr>
          <w:rFonts w:ascii="Arial" w:hAnsi="Arial" w:cs="Arial"/>
          <w:sz w:val="24"/>
          <w:szCs w:val="24"/>
        </w:rPr>
        <w:t xml:space="preserve"> года, которые направляются на обеспечение деятельности данных учреждений в соответствии с бюджетной сметой;</w:t>
      </w:r>
    </w:p>
    <w:p w:rsidR="00241674" w:rsidRPr="00935797" w:rsidRDefault="00241674" w:rsidP="00241674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 xml:space="preserve">         3) 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4)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5) в случае перераспределения бюджетных ассигнований в пределах общего объема расходов, предусмотренных муниципальному бюджетному 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6) в случаях изменения размеров субсидий, предусмотренных муниципальным бюджетным  учреждениям на финансовое обеспечение выполнения муниципального задания;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7)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Нагорновского сельсовета муниципальным бюджетным учреждениям в виде субсидий на цели, не связанные с финансовым обеспечением выполнения муниципального задания;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8) в случае установления наличия потребности у муниципального образования Нагорновского сельсовета в не использованных по состоянию на 1 января 202</w:t>
      </w:r>
      <w:r w:rsidR="00D748E4">
        <w:rPr>
          <w:rFonts w:ascii="Arial" w:hAnsi="Arial" w:cs="Arial"/>
          <w:sz w:val="24"/>
          <w:szCs w:val="24"/>
        </w:rPr>
        <w:t>5</w:t>
      </w:r>
      <w:r w:rsidRPr="00935797">
        <w:rPr>
          <w:rFonts w:ascii="Arial" w:hAnsi="Arial" w:cs="Arial"/>
          <w:sz w:val="24"/>
          <w:szCs w:val="24"/>
        </w:rPr>
        <w:t xml:space="preserve"> года остатках межбюджетных трансфертов, полученных в форме субвенций, субсидий и иных межбюджетных трансфертов, имеющих целевое назначение, которые могут быть использованы в 202</w:t>
      </w:r>
      <w:r w:rsidR="00D748E4">
        <w:rPr>
          <w:rFonts w:ascii="Arial" w:hAnsi="Arial" w:cs="Arial"/>
          <w:sz w:val="24"/>
          <w:szCs w:val="24"/>
        </w:rPr>
        <w:t>5</w:t>
      </w:r>
      <w:r w:rsidRPr="00935797">
        <w:rPr>
          <w:rFonts w:ascii="Arial" w:hAnsi="Arial" w:cs="Arial"/>
          <w:sz w:val="24"/>
          <w:szCs w:val="24"/>
        </w:rPr>
        <w:t xml:space="preserve"> году на те же цели либо на погашение кредиторской задолженности, в том числе остатках субсидий, предоставленных в рамках долгосрочных целевых программ, п</w:t>
      </w:r>
      <w:r w:rsidR="00820213">
        <w:rPr>
          <w:rFonts w:ascii="Arial" w:hAnsi="Arial" w:cs="Arial"/>
          <w:sz w:val="24"/>
          <w:szCs w:val="24"/>
        </w:rPr>
        <w:t>рекративших свое действие в 202</w:t>
      </w:r>
      <w:r w:rsidR="00D748E4">
        <w:rPr>
          <w:rFonts w:ascii="Arial" w:hAnsi="Arial" w:cs="Arial"/>
          <w:sz w:val="24"/>
          <w:szCs w:val="24"/>
        </w:rPr>
        <w:t>4</w:t>
      </w:r>
      <w:r w:rsidRPr="00935797">
        <w:rPr>
          <w:rFonts w:ascii="Arial" w:hAnsi="Arial" w:cs="Arial"/>
          <w:sz w:val="24"/>
          <w:szCs w:val="24"/>
        </w:rPr>
        <w:t xml:space="preserve"> году, в соответствии с решениями главных администраторов доходов бюджета Нагорновского сельсовета;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9) в пределах общего объема средств, предусмотренных настоящим решением для финансирования мероприятий в рамках одной муниципальной программы Нагорновского сельсовета, после внесения изменений в указанную программу в установленном порядке;</w:t>
      </w:r>
    </w:p>
    <w:p w:rsidR="00241674" w:rsidRPr="00935797" w:rsidRDefault="00241674" w:rsidP="00241674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935797">
        <w:rPr>
          <w:sz w:val="24"/>
          <w:szCs w:val="24"/>
        </w:rPr>
        <w:t>10) по главным распорядителям средств бюджета Нагорновского</w:t>
      </w:r>
      <w:r w:rsidR="009212EF">
        <w:rPr>
          <w:sz w:val="24"/>
          <w:szCs w:val="24"/>
        </w:rPr>
        <w:t xml:space="preserve"> </w:t>
      </w:r>
      <w:r w:rsidRPr="00935797">
        <w:rPr>
          <w:sz w:val="24"/>
          <w:szCs w:val="24"/>
        </w:rPr>
        <w:t>сельсовета  с соответствующим увеличением объема средств субвенций, субсидий, предоставляемых местному бюджету из краевого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241674" w:rsidRPr="00935797" w:rsidRDefault="00241674" w:rsidP="00241674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935797">
        <w:rPr>
          <w:sz w:val="24"/>
          <w:szCs w:val="24"/>
        </w:rPr>
        <w:lastRenderedPageBreak/>
        <w:t>11) по главным распорядителям средств бюджета Нагорновского</w:t>
      </w:r>
      <w:r w:rsidR="009212EF">
        <w:rPr>
          <w:sz w:val="24"/>
          <w:szCs w:val="24"/>
        </w:rPr>
        <w:t xml:space="preserve"> </w:t>
      </w:r>
      <w:r w:rsidRPr="00935797">
        <w:rPr>
          <w:sz w:val="24"/>
          <w:szCs w:val="24"/>
        </w:rPr>
        <w:t xml:space="preserve">сельсовета  с соответствующим увеличением объема средств субвенций, субсидий, предоставляемых местному бюджету из краевого бюджета, - на сумму средств, предусмотренных настоящим решением для финансирования расходов на повышение размеров оплаты труда отдельным категориям работников бюджетной сферы, в том числе для которых указами Президента Российской Федерации предусмотрено повышение оплаты труда. </w:t>
      </w:r>
    </w:p>
    <w:p w:rsidR="00241674" w:rsidRPr="00935797" w:rsidRDefault="00241674" w:rsidP="00241674">
      <w:pPr>
        <w:pStyle w:val="ConsPlusNormal"/>
        <w:ind w:firstLine="700"/>
        <w:jc w:val="both"/>
        <w:outlineLvl w:val="2"/>
        <w:rPr>
          <w:sz w:val="24"/>
          <w:szCs w:val="24"/>
        </w:rPr>
      </w:pPr>
    </w:p>
    <w:p w:rsidR="00241674" w:rsidRDefault="00241674" w:rsidP="005F0737">
      <w:pPr>
        <w:autoSpaceDE w:val="0"/>
        <w:autoSpaceDN w:val="0"/>
        <w:adjustRightInd w:val="0"/>
        <w:ind w:firstLine="70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 xml:space="preserve">Статья </w:t>
      </w:r>
      <w:r w:rsidR="004C6D5F">
        <w:rPr>
          <w:rFonts w:ascii="Arial" w:hAnsi="Arial" w:cs="Arial"/>
          <w:b/>
          <w:sz w:val="24"/>
          <w:szCs w:val="24"/>
        </w:rPr>
        <w:t>6</w:t>
      </w:r>
      <w:r w:rsidRPr="00935797">
        <w:rPr>
          <w:rFonts w:ascii="Arial" w:hAnsi="Arial" w:cs="Arial"/>
          <w:b/>
          <w:sz w:val="24"/>
          <w:szCs w:val="24"/>
        </w:rPr>
        <w:t>. Индексация размеров денежного вознаграждения лиц, замещающих муниципальные должности сельсовета и должностных окладов  муниципальных служащих администрации Нагорновского сельсовета</w:t>
      </w:r>
    </w:p>
    <w:p w:rsidR="0043419B" w:rsidRPr="00935797" w:rsidRDefault="0043419B" w:rsidP="00241674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sz w:val="24"/>
          <w:szCs w:val="24"/>
          <w:highlight w:val="yellow"/>
        </w:rPr>
      </w:pPr>
    </w:p>
    <w:p w:rsidR="00241674" w:rsidRPr="000B37A1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 xml:space="preserve">Размеры денежного вознаграждения лиц, замещающих муниципальные должности Нагорновского сельсовета, размеры должностных окладов по должностям муниципальной службы Нагорновского сельсовета, </w:t>
      </w:r>
      <w:r w:rsidRPr="000B37A1">
        <w:rPr>
          <w:rFonts w:ascii="Arial" w:hAnsi="Arial" w:cs="Arial"/>
          <w:sz w:val="24"/>
          <w:szCs w:val="24"/>
        </w:rPr>
        <w:t>проиндексированные в 2009, 2011, 2012, 2013, 2015, 2018, 2019, 2020</w:t>
      </w:r>
      <w:r w:rsidR="001F73C5" w:rsidRPr="000B37A1">
        <w:rPr>
          <w:rFonts w:ascii="Arial" w:hAnsi="Arial" w:cs="Arial"/>
          <w:sz w:val="24"/>
          <w:szCs w:val="24"/>
        </w:rPr>
        <w:t>, 2022</w:t>
      </w:r>
      <w:r w:rsidR="00963E97" w:rsidRPr="000B37A1">
        <w:rPr>
          <w:rFonts w:ascii="Arial" w:hAnsi="Arial" w:cs="Arial"/>
          <w:sz w:val="24"/>
          <w:szCs w:val="24"/>
        </w:rPr>
        <w:t>, 2023</w:t>
      </w:r>
      <w:r w:rsidRPr="000B37A1">
        <w:rPr>
          <w:rFonts w:ascii="Arial" w:hAnsi="Arial" w:cs="Arial"/>
          <w:sz w:val="24"/>
          <w:szCs w:val="24"/>
        </w:rPr>
        <w:t xml:space="preserve"> годах, увеличиваются (индексируются):</w:t>
      </w:r>
    </w:p>
    <w:p w:rsidR="0037465F" w:rsidRPr="000B37A1" w:rsidRDefault="001F73C5" w:rsidP="0037465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B37A1">
        <w:rPr>
          <w:rFonts w:ascii="Arial" w:hAnsi="Arial" w:cs="Arial"/>
          <w:sz w:val="24"/>
          <w:szCs w:val="24"/>
        </w:rPr>
        <w:t>- в 202</w:t>
      </w:r>
      <w:r w:rsidR="0037465F" w:rsidRPr="000B37A1">
        <w:rPr>
          <w:rFonts w:ascii="Arial" w:hAnsi="Arial" w:cs="Arial"/>
          <w:sz w:val="24"/>
          <w:szCs w:val="24"/>
        </w:rPr>
        <w:t xml:space="preserve">5 </w:t>
      </w:r>
      <w:r w:rsidR="00551CCE" w:rsidRPr="000B37A1">
        <w:rPr>
          <w:rFonts w:ascii="Arial" w:hAnsi="Arial" w:cs="Arial"/>
          <w:sz w:val="24"/>
          <w:szCs w:val="24"/>
        </w:rPr>
        <w:t xml:space="preserve">и </w:t>
      </w:r>
      <w:r w:rsidR="00241674" w:rsidRPr="000B37A1">
        <w:rPr>
          <w:rFonts w:ascii="Arial" w:hAnsi="Arial" w:cs="Arial"/>
          <w:sz w:val="24"/>
          <w:szCs w:val="24"/>
        </w:rPr>
        <w:t>в плановом периоде 202</w:t>
      </w:r>
      <w:r w:rsidR="0037465F" w:rsidRPr="000B37A1">
        <w:rPr>
          <w:rFonts w:ascii="Arial" w:hAnsi="Arial" w:cs="Arial"/>
          <w:sz w:val="24"/>
          <w:szCs w:val="24"/>
        </w:rPr>
        <w:t>6</w:t>
      </w:r>
      <w:r w:rsidR="00241674" w:rsidRPr="000B37A1">
        <w:rPr>
          <w:rFonts w:ascii="Arial" w:hAnsi="Arial" w:cs="Arial"/>
          <w:sz w:val="24"/>
          <w:szCs w:val="24"/>
        </w:rPr>
        <w:t>-202</w:t>
      </w:r>
      <w:r w:rsidR="0037465F" w:rsidRPr="000B37A1">
        <w:rPr>
          <w:rFonts w:ascii="Arial" w:hAnsi="Arial" w:cs="Arial"/>
          <w:sz w:val="24"/>
          <w:szCs w:val="24"/>
        </w:rPr>
        <w:t>7</w:t>
      </w:r>
      <w:r w:rsidR="00551CCE" w:rsidRPr="000B37A1">
        <w:rPr>
          <w:rFonts w:ascii="Arial" w:hAnsi="Arial" w:cs="Arial"/>
          <w:sz w:val="24"/>
          <w:szCs w:val="24"/>
        </w:rPr>
        <w:t xml:space="preserve"> годов на коэффициент, равный 1.</w:t>
      </w:r>
    </w:p>
    <w:p w:rsidR="00855498" w:rsidRPr="00551CCE" w:rsidRDefault="00855498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241674" w:rsidRPr="00935797" w:rsidRDefault="00241674" w:rsidP="005F0737">
      <w:pPr>
        <w:autoSpaceDE w:val="0"/>
        <w:autoSpaceDN w:val="0"/>
        <w:adjustRightInd w:val="0"/>
        <w:ind w:firstLine="70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51EC0">
        <w:rPr>
          <w:rFonts w:ascii="Arial" w:hAnsi="Arial" w:cs="Arial"/>
          <w:b/>
          <w:sz w:val="24"/>
          <w:szCs w:val="24"/>
        </w:rPr>
        <w:t xml:space="preserve">Статья </w:t>
      </w:r>
      <w:r w:rsidR="004C6D5F" w:rsidRPr="00C51EC0">
        <w:rPr>
          <w:rFonts w:ascii="Arial" w:hAnsi="Arial" w:cs="Arial"/>
          <w:b/>
          <w:sz w:val="24"/>
          <w:szCs w:val="24"/>
        </w:rPr>
        <w:t>7</w:t>
      </w:r>
      <w:r w:rsidRPr="00C51EC0">
        <w:rPr>
          <w:rFonts w:ascii="Arial" w:hAnsi="Arial" w:cs="Arial"/>
          <w:b/>
          <w:sz w:val="24"/>
          <w:szCs w:val="24"/>
        </w:rPr>
        <w:t>. Индексация заработной платы работников муниципальных</w:t>
      </w:r>
      <w:r w:rsidRPr="00935797">
        <w:rPr>
          <w:rFonts w:ascii="Arial" w:hAnsi="Arial" w:cs="Arial"/>
          <w:b/>
          <w:sz w:val="24"/>
          <w:szCs w:val="24"/>
        </w:rPr>
        <w:t xml:space="preserve"> учреждений</w:t>
      </w:r>
    </w:p>
    <w:p w:rsidR="00241674" w:rsidRPr="00935797" w:rsidRDefault="00241674" w:rsidP="00241674">
      <w:pPr>
        <w:pStyle w:val="ConsPlusNormal"/>
        <w:ind w:firstLine="700"/>
        <w:jc w:val="both"/>
        <w:outlineLvl w:val="2"/>
        <w:rPr>
          <w:sz w:val="24"/>
          <w:szCs w:val="24"/>
          <w:highlight w:val="yellow"/>
        </w:rPr>
      </w:pPr>
    </w:p>
    <w:p w:rsidR="00241674" w:rsidRPr="00C27D42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 xml:space="preserve">Заработная плата работников  муниципального образования Нагорновского сельсовета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</w:t>
      </w:r>
      <w:r w:rsidRPr="00C27D42">
        <w:rPr>
          <w:rFonts w:ascii="Arial" w:hAnsi="Arial" w:cs="Arial"/>
          <w:sz w:val="24"/>
          <w:szCs w:val="24"/>
        </w:rPr>
        <w:t>бюджетной сферы не ниже размера минимальной заработной платы (минимального размера оплаты труда), увеличивается (индексируется):</w:t>
      </w:r>
    </w:p>
    <w:p w:rsidR="0037465F" w:rsidRPr="0012244B" w:rsidRDefault="00551CCE" w:rsidP="0037465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12244B">
        <w:rPr>
          <w:rFonts w:ascii="Arial" w:hAnsi="Arial" w:cs="Arial"/>
          <w:sz w:val="24"/>
          <w:szCs w:val="24"/>
        </w:rPr>
        <w:t>- в 202</w:t>
      </w:r>
      <w:r w:rsidR="0037465F" w:rsidRPr="0012244B">
        <w:rPr>
          <w:rFonts w:ascii="Arial" w:hAnsi="Arial" w:cs="Arial"/>
          <w:sz w:val="24"/>
          <w:szCs w:val="24"/>
        </w:rPr>
        <w:t>5</w:t>
      </w:r>
      <w:r w:rsidRPr="0012244B">
        <w:rPr>
          <w:rFonts w:ascii="Arial" w:hAnsi="Arial" w:cs="Arial"/>
          <w:sz w:val="24"/>
          <w:szCs w:val="24"/>
        </w:rPr>
        <w:t xml:space="preserve"> и в плановом периоде 202</w:t>
      </w:r>
      <w:r w:rsidR="0037465F" w:rsidRPr="0012244B">
        <w:rPr>
          <w:rFonts w:ascii="Arial" w:hAnsi="Arial" w:cs="Arial"/>
          <w:sz w:val="24"/>
          <w:szCs w:val="24"/>
        </w:rPr>
        <w:t>6</w:t>
      </w:r>
      <w:r w:rsidRPr="0012244B">
        <w:rPr>
          <w:rFonts w:ascii="Arial" w:hAnsi="Arial" w:cs="Arial"/>
          <w:sz w:val="24"/>
          <w:szCs w:val="24"/>
        </w:rPr>
        <w:t>-202</w:t>
      </w:r>
      <w:r w:rsidR="0037465F" w:rsidRPr="0012244B">
        <w:rPr>
          <w:rFonts w:ascii="Arial" w:hAnsi="Arial" w:cs="Arial"/>
          <w:sz w:val="24"/>
          <w:szCs w:val="24"/>
        </w:rPr>
        <w:t>7</w:t>
      </w:r>
      <w:r w:rsidRPr="0012244B">
        <w:rPr>
          <w:rFonts w:ascii="Arial" w:hAnsi="Arial" w:cs="Arial"/>
          <w:sz w:val="24"/>
          <w:szCs w:val="24"/>
        </w:rPr>
        <w:t xml:space="preserve"> годов на коэффициент, равный 1.</w:t>
      </w:r>
    </w:p>
    <w:p w:rsidR="00A20516" w:rsidRPr="00A20516" w:rsidRDefault="00A20516" w:rsidP="0037465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color w:val="FF0000"/>
          <w:sz w:val="24"/>
          <w:szCs w:val="24"/>
        </w:rPr>
      </w:pPr>
    </w:p>
    <w:p w:rsidR="00241674" w:rsidRPr="00935797" w:rsidRDefault="00241674" w:rsidP="005F0737">
      <w:pPr>
        <w:autoSpaceDE w:val="0"/>
        <w:autoSpaceDN w:val="0"/>
        <w:adjustRightInd w:val="0"/>
        <w:ind w:firstLine="70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 xml:space="preserve">Статья </w:t>
      </w:r>
      <w:r w:rsidR="004C6D5F">
        <w:rPr>
          <w:rFonts w:ascii="Arial" w:hAnsi="Arial" w:cs="Arial"/>
          <w:b/>
          <w:sz w:val="24"/>
          <w:szCs w:val="24"/>
        </w:rPr>
        <w:t>8</w:t>
      </w:r>
      <w:r w:rsidRPr="00935797">
        <w:rPr>
          <w:rFonts w:ascii="Arial" w:hAnsi="Arial" w:cs="Arial"/>
          <w:b/>
          <w:sz w:val="24"/>
          <w:szCs w:val="24"/>
        </w:rPr>
        <w:t>. Особенности использования средств, получаемых муниципальными казенными учреждениями в 202</w:t>
      </w:r>
      <w:r w:rsidR="00A10744">
        <w:rPr>
          <w:rFonts w:ascii="Arial" w:hAnsi="Arial" w:cs="Arial"/>
          <w:b/>
          <w:sz w:val="24"/>
          <w:szCs w:val="24"/>
        </w:rPr>
        <w:t>5</w:t>
      </w:r>
      <w:r w:rsidRPr="00935797">
        <w:rPr>
          <w:rFonts w:ascii="Arial" w:hAnsi="Arial" w:cs="Arial"/>
          <w:b/>
          <w:sz w:val="24"/>
          <w:szCs w:val="24"/>
        </w:rPr>
        <w:t xml:space="preserve"> году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  <w:highlight w:val="yellow"/>
        </w:rPr>
      </w:pPr>
    </w:p>
    <w:p w:rsidR="00241674" w:rsidRPr="00935797" w:rsidRDefault="00241674" w:rsidP="00241674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935797">
        <w:rPr>
          <w:sz w:val="24"/>
          <w:szCs w:val="24"/>
        </w:rPr>
        <w:t>1. Доходы от сдачи в аренду имущества,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муниципальными казенными учреждениями (далее по тексту статьи - доходы от сдачи в аренду имущества и от приносящей доход деятельности), направляются в пределах сумм, фактически поступивших в доход бюджета Нагорновского сельсовета и отраженных на лицевых счетах муниципальных казенных учреждений, на обеспечение их деятельности в соответствии с бюджетной сметой.</w:t>
      </w:r>
    </w:p>
    <w:p w:rsidR="00241674" w:rsidRPr="00935797" w:rsidRDefault="00241674" w:rsidP="00241674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935797">
        <w:rPr>
          <w:sz w:val="24"/>
          <w:szCs w:val="24"/>
        </w:rPr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241674" w:rsidRPr="00935797" w:rsidRDefault="00241674" w:rsidP="00241674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935797">
        <w:rPr>
          <w:sz w:val="24"/>
          <w:szCs w:val="24"/>
        </w:rPr>
        <w:lastRenderedPageBreak/>
        <w:t>3. В целях использования доходов от сдачи в аренду имущества и от приносящей доход деятельности муниципальные казенные учреждения ежемесячно до 22-го числа месяца, предшествующего планируемому, направляют информацию главным распорядителям средств бюджета Нагорновского сельсовета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</w:p>
    <w:p w:rsidR="00241674" w:rsidRPr="00935797" w:rsidRDefault="00241674" w:rsidP="00241674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935797">
        <w:rPr>
          <w:sz w:val="24"/>
          <w:szCs w:val="24"/>
        </w:rPr>
        <w:t>Главные распорядители средств бюджета Нагорновского сельсовета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планируемому, формируют заявки на финансирование на очередной месяц с указанием даты предполагаемого финансирования.</w:t>
      </w:r>
    </w:p>
    <w:p w:rsidR="00241674" w:rsidRPr="00935797" w:rsidRDefault="00241674" w:rsidP="00241674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935797">
        <w:rPr>
          <w:sz w:val="24"/>
          <w:szCs w:val="24"/>
        </w:rPr>
        <w:t>Финансово-экономическое управление администрации Саянского района осуществляет зачисление денежных средств на лицевые счета соответствующих муниципальных казенных учреждений, открытые в территориальном отделе казначейства Красноярского края по Саянскому району в порядке, предусмотренном действующим бюджетным законодательством Российской Федерации, в соответствии с заявками на финансирование по датам предполагаемого финансирования.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sz w:val="24"/>
          <w:szCs w:val="24"/>
          <w:highlight w:val="yellow"/>
        </w:rPr>
      </w:pPr>
    </w:p>
    <w:p w:rsidR="00241674" w:rsidRPr="00935797" w:rsidRDefault="00241674" w:rsidP="005F0737">
      <w:pPr>
        <w:autoSpaceDE w:val="0"/>
        <w:autoSpaceDN w:val="0"/>
        <w:adjustRightInd w:val="0"/>
        <w:ind w:firstLine="70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 xml:space="preserve">Статья </w:t>
      </w:r>
      <w:r w:rsidR="004C6D5F">
        <w:rPr>
          <w:rFonts w:ascii="Arial" w:hAnsi="Arial" w:cs="Arial"/>
          <w:b/>
          <w:sz w:val="24"/>
          <w:szCs w:val="24"/>
        </w:rPr>
        <w:t>9</w:t>
      </w:r>
      <w:r w:rsidRPr="00935797">
        <w:rPr>
          <w:rFonts w:ascii="Arial" w:hAnsi="Arial" w:cs="Arial"/>
          <w:b/>
          <w:sz w:val="24"/>
          <w:szCs w:val="24"/>
        </w:rPr>
        <w:t>.</w:t>
      </w:r>
      <w:r w:rsidR="00685EDE">
        <w:rPr>
          <w:rFonts w:ascii="Arial" w:hAnsi="Arial" w:cs="Arial"/>
          <w:b/>
          <w:sz w:val="24"/>
          <w:szCs w:val="24"/>
        </w:rPr>
        <w:t xml:space="preserve"> </w:t>
      </w:r>
      <w:r w:rsidRPr="00935797">
        <w:rPr>
          <w:rFonts w:ascii="Arial" w:hAnsi="Arial" w:cs="Arial"/>
          <w:b/>
          <w:sz w:val="24"/>
          <w:szCs w:val="24"/>
        </w:rPr>
        <w:t>Особенности исполнения бюджета Нагорновского сельсовета в 202</w:t>
      </w:r>
      <w:r w:rsidR="005F0737">
        <w:rPr>
          <w:rFonts w:ascii="Arial" w:hAnsi="Arial" w:cs="Arial"/>
          <w:b/>
          <w:sz w:val="24"/>
          <w:szCs w:val="24"/>
        </w:rPr>
        <w:t>5</w:t>
      </w:r>
      <w:r w:rsidRPr="00935797">
        <w:rPr>
          <w:rFonts w:ascii="Arial" w:hAnsi="Arial" w:cs="Arial"/>
          <w:b/>
          <w:sz w:val="24"/>
          <w:szCs w:val="24"/>
        </w:rPr>
        <w:t xml:space="preserve"> году</w:t>
      </w:r>
    </w:p>
    <w:p w:rsidR="00241674" w:rsidRPr="00935797" w:rsidRDefault="00241674" w:rsidP="00241674">
      <w:pPr>
        <w:tabs>
          <w:tab w:val="left" w:pos="-2127"/>
        </w:tabs>
        <w:ind w:firstLine="70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41674" w:rsidRPr="00935797" w:rsidRDefault="00241674" w:rsidP="00241674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935797">
        <w:rPr>
          <w:sz w:val="24"/>
          <w:szCs w:val="24"/>
        </w:rPr>
        <w:t>1. Установить, что не использованные по состоянию на 1 января 202</w:t>
      </w:r>
      <w:r w:rsidR="00E86267">
        <w:rPr>
          <w:sz w:val="24"/>
          <w:szCs w:val="24"/>
        </w:rPr>
        <w:t>5</w:t>
      </w:r>
      <w:r w:rsidRPr="00935797">
        <w:rPr>
          <w:sz w:val="24"/>
          <w:szCs w:val="24"/>
        </w:rPr>
        <w:t xml:space="preserve"> года остатки межбюджетных трансфертов, предоставленных бюджету Нагорновского сельсовета за счет средств федерального бюджета в форме субвенций, субсидий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202</w:t>
      </w:r>
      <w:r w:rsidR="00E86267">
        <w:rPr>
          <w:sz w:val="24"/>
          <w:szCs w:val="24"/>
        </w:rPr>
        <w:t>5</w:t>
      </w:r>
      <w:r w:rsidRPr="00935797">
        <w:rPr>
          <w:sz w:val="24"/>
          <w:szCs w:val="24"/>
        </w:rPr>
        <w:t xml:space="preserve"> года.</w:t>
      </w:r>
    </w:p>
    <w:p w:rsidR="00241674" w:rsidRPr="00935797" w:rsidRDefault="00241674" w:rsidP="00241674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935797">
        <w:rPr>
          <w:sz w:val="24"/>
          <w:szCs w:val="24"/>
        </w:rPr>
        <w:t xml:space="preserve">2. Остатки средств бюджета Нагорновского сельсовета </w:t>
      </w:r>
      <w:r>
        <w:rPr>
          <w:sz w:val="24"/>
          <w:szCs w:val="24"/>
        </w:rPr>
        <w:t>на 1 января 202</w:t>
      </w:r>
      <w:r w:rsidR="00B64A26">
        <w:rPr>
          <w:sz w:val="24"/>
          <w:szCs w:val="24"/>
        </w:rPr>
        <w:t>5</w:t>
      </w:r>
      <w:r w:rsidRPr="00935797">
        <w:rPr>
          <w:sz w:val="24"/>
          <w:szCs w:val="24"/>
        </w:rPr>
        <w:t xml:space="preserve"> года в полном объеме, за исключением неиспользованных остатков межбюджетных трансфертов, полученных из федерального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Нагорновского сельсовета в 202</w:t>
      </w:r>
      <w:r w:rsidR="00B64A26">
        <w:rPr>
          <w:sz w:val="24"/>
          <w:szCs w:val="24"/>
        </w:rPr>
        <w:t>5</w:t>
      </w:r>
      <w:r w:rsidRPr="00935797">
        <w:rPr>
          <w:sz w:val="24"/>
          <w:szCs w:val="24"/>
        </w:rPr>
        <w:t xml:space="preserve"> году.</w:t>
      </w:r>
    </w:p>
    <w:p w:rsidR="00241674" w:rsidRDefault="00241674" w:rsidP="00241674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935797">
        <w:rPr>
          <w:sz w:val="24"/>
          <w:szCs w:val="24"/>
        </w:rPr>
        <w:t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</w:t>
      </w:r>
      <w:r w:rsidR="00B64A26">
        <w:rPr>
          <w:sz w:val="24"/>
          <w:szCs w:val="24"/>
        </w:rPr>
        <w:t>5</w:t>
      </w:r>
      <w:r w:rsidRPr="00935797">
        <w:rPr>
          <w:sz w:val="24"/>
          <w:szCs w:val="24"/>
        </w:rPr>
        <w:t xml:space="preserve"> года обязательствам, производится главными распорядителями средств бюджета Нагорновского сельсовета за счет утвержденных им бюджетных ассигнований на 202</w:t>
      </w:r>
      <w:r w:rsidR="00B64A26">
        <w:rPr>
          <w:sz w:val="24"/>
          <w:szCs w:val="24"/>
        </w:rPr>
        <w:t>5</w:t>
      </w:r>
      <w:r w:rsidRPr="00935797">
        <w:rPr>
          <w:sz w:val="24"/>
          <w:szCs w:val="24"/>
        </w:rPr>
        <w:t xml:space="preserve"> год.</w:t>
      </w:r>
    </w:p>
    <w:p w:rsidR="001442AE" w:rsidRPr="00935797" w:rsidRDefault="001442AE" w:rsidP="00241674">
      <w:pPr>
        <w:pStyle w:val="ConsPlusNormal"/>
        <w:ind w:firstLine="700"/>
        <w:jc w:val="both"/>
        <w:outlineLvl w:val="2"/>
        <w:rPr>
          <w:sz w:val="24"/>
          <w:szCs w:val="24"/>
        </w:rPr>
      </w:pPr>
    </w:p>
    <w:p w:rsidR="00241674" w:rsidRPr="00FF6915" w:rsidRDefault="00241674" w:rsidP="00B64A26">
      <w:pPr>
        <w:autoSpaceDE w:val="0"/>
        <w:autoSpaceDN w:val="0"/>
        <w:adjustRightInd w:val="0"/>
        <w:ind w:firstLine="700"/>
        <w:jc w:val="center"/>
        <w:rPr>
          <w:rFonts w:ascii="Arial" w:hAnsi="Arial" w:cs="Arial"/>
          <w:b/>
          <w:sz w:val="24"/>
          <w:szCs w:val="24"/>
        </w:rPr>
      </w:pPr>
      <w:r w:rsidRPr="00FF6915">
        <w:rPr>
          <w:rFonts w:ascii="Arial" w:hAnsi="Arial" w:cs="Arial"/>
          <w:b/>
          <w:sz w:val="24"/>
          <w:szCs w:val="24"/>
        </w:rPr>
        <w:t xml:space="preserve">Статья </w:t>
      </w:r>
      <w:r w:rsidR="004C6D5F" w:rsidRPr="00FF6915">
        <w:rPr>
          <w:rFonts w:ascii="Arial" w:hAnsi="Arial" w:cs="Arial"/>
          <w:b/>
          <w:sz w:val="24"/>
          <w:szCs w:val="24"/>
        </w:rPr>
        <w:t>10</w:t>
      </w:r>
      <w:r w:rsidRPr="00FF6915">
        <w:rPr>
          <w:rFonts w:ascii="Arial" w:hAnsi="Arial" w:cs="Arial"/>
          <w:b/>
          <w:sz w:val="24"/>
          <w:szCs w:val="24"/>
        </w:rPr>
        <w:t xml:space="preserve">. </w:t>
      </w:r>
      <w:r w:rsidR="00FF6915" w:rsidRPr="00FF6915">
        <w:rPr>
          <w:rFonts w:ascii="Arial" w:hAnsi="Arial" w:cs="Arial"/>
          <w:b/>
          <w:sz w:val="24"/>
          <w:szCs w:val="24"/>
        </w:rPr>
        <w:t>Иные м</w:t>
      </w:r>
      <w:r w:rsidRPr="00FF6915">
        <w:rPr>
          <w:rFonts w:ascii="Arial" w:hAnsi="Arial" w:cs="Arial"/>
          <w:b/>
          <w:sz w:val="24"/>
          <w:szCs w:val="24"/>
        </w:rPr>
        <w:t>ежбюджетные трансферты поселений</w:t>
      </w:r>
    </w:p>
    <w:p w:rsidR="00FF6915" w:rsidRPr="00935797" w:rsidRDefault="00FF6915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p w:rsidR="00241674" w:rsidRPr="00935797" w:rsidRDefault="00241674" w:rsidP="00241674">
      <w:pPr>
        <w:autoSpaceDE w:val="0"/>
        <w:autoSpaceDN w:val="0"/>
        <w:adjustRightInd w:val="0"/>
        <w:ind w:firstLine="426"/>
        <w:jc w:val="both"/>
        <w:outlineLvl w:val="2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1. Межбюджетные трансферты на осуществление части полномочий органа местного самоуправления муниципального образования</w:t>
      </w:r>
      <w:r w:rsidR="00685EDE">
        <w:rPr>
          <w:rFonts w:ascii="Arial" w:hAnsi="Arial" w:cs="Arial"/>
          <w:sz w:val="24"/>
          <w:szCs w:val="24"/>
        </w:rPr>
        <w:t xml:space="preserve"> </w:t>
      </w:r>
      <w:r w:rsidRPr="00935797">
        <w:rPr>
          <w:rFonts w:ascii="Arial" w:hAnsi="Arial" w:cs="Arial"/>
          <w:sz w:val="24"/>
          <w:szCs w:val="24"/>
        </w:rPr>
        <w:t>Нагорновского сельсовета по решению следующих вопросов местного значения:</w:t>
      </w:r>
    </w:p>
    <w:p w:rsidR="0073773A" w:rsidRDefault="00241674" w:rsidP="00241674">
      <w:pPr>
        <w:pStyle w:val="a3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ab/>
        <w:t xml:space="preserve">- осуществление </w:t>
      </w:r>
      <w:r w:rsidRPr="00C4563F">
        <w:rPr>
          <w:rFonts w:ascii="Arial" w:hAnsi="Arial" w:cs="Arial"/>
          <w:sz w:val="24"/>
          <w:szCs w:val="24"/>
        </w:rPr>
        <w:t>внутреннего муниципального</w:t>
      </w:r>
      <w:r w:rsidRPr="00935797">
        <w:rPr>
          <w:rFonts w:ascii="Arial" w:hAnsi="Arial" w:cs="Arial"/>
          <w:sz w:val="24"/>
          <w:szCs w:val="24"/>
        </w:rPr>
        <w:t xml:space="preserve"> финансового контроля со стороны муниципального образования Саянского района</w:t>
      </w:r>
      <w:r w:rsidR="0073773A">
        <w:rPr>
          <w:rFonts w:ascii="Arial" w:hAnsi="Arial" w:cs="Arial"/>
          <w:sz w:val="24"/>
          <w:szCs w:val="24"/>
        </w:rPr>
        <w:t>;</w:t>
      </w:r>
    </w:p>
    <w:p w:rsidR="00241674" w:rsidRPr="00935797" w:rsidRDefault="0073773A" w:rsidP="00241674">
      <w:pPr>
        <w:pStyle w:val="a3"/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35797">
        <w:rPr>
          <w:rFonts w:ascii="Arial" w:hAnsi="Arial" w:cs="Arial"/>
          <w:sz w:val="24"/>
          <w:szCs w:val="24"/>
        </w:rPr>
        <w:t xml:space="preserve">-осуществление </w:t>
      </w:r>
      <w:r w:rsidRPr="00C4563F">
        <w:rPr>
          <w:rFonts w:ascii="Arial" w:hAnsi="Arial" w:cs="Arial"/>
          <w:sz w:val="24"/>
          <w:szCs w:val="24"/>
        </w:rPr>
        <w:t>внешнего муниципального</w:t>
      </w:r>
      <w:r w:rsidRPr="00935797">
        <w:rPr>
          <w:rFonts w:ascii="Arial" w:hAnsi="Arial" w:cs="Arial"/>
          <w:sz w:val="24"/>
          <w:szCs w:val="24"/>
        </w:rPr>
        <w:t xml:space="preserve"> финансового контроля со стороны </w:t>
      </w:r>
      <w:r w:rsidR="002405D1">
        <w:rPr>
          <w:rFonts w:ascii="Arial" w:hAnsi="Arial" w:cs="Arial"/>
          <w:sz w:val="24"/>
          <w:szCs w:val="24"/>
        </w:rPr>
        <w:t xml:space="preserve">Контрольно-счетного органа </w:t>
      </w:r>
      <w:r w:rsidRPr="00935797">
        <w:rPr>
          <w:rFonts w:ascii="Arial" w:hAnsi="Arial" w:cs="Arial"/>
          <w:sz w:val="24"/>
          <w:szCs w:val="24"/>
        </w:rPr>
        <w:t>Саянского района</w:t>
      </w:r>
      <w:r w:rsidR="00241674" w:rsidRPr="00935797">
        <w:rPr>
          <w:rFonts w:ascii="Arial" w:hAnsi="Arial" w:cs="Arial"/>
          <w:sz w:val="24"/>
          <w:szCs w:val="24"/>
        </w:rPr>
        <w:t>.</w:t>
      </w:r>
    </w:p>
    <w:p w:rsidR="00241674" w:rsidRPr="00E2010A" w:rsidRDefault="00241674" w:rsidP="00241674">
      <w:pPr>
        <w:tabs>
          <w:tab w:val="num" w:pos="993"/>
        </w:tabs>
        <w:suppressAutoHyphens/>
        <w:spacing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 xml:space="preserve">Установить, что в расходах бюджета сельского поселения Нагорновского сельсовета учитываются иные межбюджетные трансферты на выполнение </w:t>
      </w:r>
      <w:r w:rsidRPr="00935797">
        <w:rPr>
          <w:rFonts w:ascii="Arial" w:hAnsi="Arial" w:cs="Arial"/>
          <w:sz w:val="24"/>
          <w:szCs w:val="24"/>
        </w:rPr>
        <w:lastRenderedPageBreak/>
        <w:t xml:space="preserve">полномочий поселений, переданных на районный бюджет, отнесенных Федеральным Законом от 06.10.2003г. №131 «Об общих принципах организации местного самоуправления в Российской Федерации» к вопросам местного значения </w:t>
      </w:r>
      <w:r w:rsidRPr="00E2010A">
        <w:rPr>
          <w:rFonts w:ascii="Arial" w:hAnsi="Arial" w:cs="Arial"/>
          <w:sz w:val="24"/>
          <w:szCs w:val="24"/>
        </w:rPr>
        <w:t xml:space="preserve">поселений в общей сумме </w:t>
      </w:r>
      <w:r w:rsidR="007F03C3" w:rsidRPr="00E2010A">
        <w:rPr>
          <w:rFonts w:ascii="Arial" w:hAnsi="Arial" w:cs="Arial"/>
          <w:sz w:val="24"/>
          <w:szCs w:val="24"/>
        </w:rPr>
        <w:t>1,5 тыс.</w:t>
      </w:r>
      <w:r w:rsidR="00E2010A">
        <w:rPr>
          <w:rFonts w:ascii="Arial" w:hAnsi="Arial" w:cs="Arial"/>
          <w:sz w:val="24"/>
          <w:szCs w:val="24"/>
        </w:rPr>
        <w:t xml:space="preserve"> </w:t>
      </w:r>
      <w:r w:rsidRPr="00E2010A">
        <w:rPr>
          <w:rFonts w:ascii="Arial" w:hAnsi="Arial" w:cs="Arial"/>
          <w:sz w:val="24"/>
          <w:szCs w:val="24"/>
        </w:rPr>
        <w:t xml:space="preserve">руб., в том числе </w:t>
      </w:r>
      <w:r w:rsidR="0063655E" w:rsidRPr="00E2010A">
        <w:rPr>
          <w:rFonts w:ascii="Arial" w:hAnsi="Arial" w:cs="Arial"/>
          <w:sz w:val="24"/>
          <w:szCs w:val="24"/>
        </w:rPr>
        <w:t>202</w:t>
      </w:r>
      <w:r w:rsidR="0037465F" w:rsidRPr="00E2010A">
        <w:rPr>
          <w:rFonts w:ascii="Arial" w:hAnsi="Arial" w:cs="Arial"/>
          <w:sz w:val="24"/>
          <w:szCs w:val="24"/>
        </w:rPr>
        <w:t>5</w:t>
      </w:r>
      <w:r w:rsidR="0063655E" w:rsidRPr="00E2010A">
        <w:rPr>
          <w:rFonts w:ascii="Arial" w:hAnsi="Arial" w:cs="Arial"/>
          <w:sz w:val="24"/>
          <w:szCs w:val="24"/>
        </w:rPr>
        <w:t xml:space="preserve"> году </w:t>
      </w:r>
      <w:r w:rsidR="0037465F" w:rsidRPr="00E2010A">
        <w:rPr>
          <w:rFonts w:ascii="Arial" w:hAnsi="Arial" w:cs="Arial"/>
          <w:sz w:val="24"/>
          <w:szCs w:val="24"/>
        </w:rPr>
        <w:t>–0,5</w:t>
      </w:r>
      <w:r w:rsidR="00E2010A">
        <w:rPr>
          <w:rFonts w:ascii="Arial" w:hAnsi="Arial" w:cs="Arial"/>
          <w:sz w:val="24"/>
          <w:szCs w:val="24"/>
        </w:rPr>
        <w:t xml:space="preserve"> </w:t>
      </w:r>
      <w:r w:rsidR="0063655E" w:rsidRPr="00E2010A">
        <w:rPr>
          <w:rFonts w:ascii="Arial" w:hAnsi="Arial" w:cs="Arial"/>
          <w:sz w:val="24"/>
          <w:szCs w:val="24"/>
        </w:rPr>
        <w:t>тыс.руб., 202</w:t>
      </w:r>
      <w:r w:rsidR="0037465F" w:rsidRPr="00E2010A">
        <w:rPr>
          <w:rFonts w:ascii="Arial" w:hAnsi="Arial" w:cs="Arial"/>
          <w:sz w:val="24"/>
          <w:szCs w:val="24"/>
        </w:rPr>
        <w:t>6</w:t>
      </w:r>
      <w:r w:rsidR="0063655E" w:rsidRPr="00E2010A">
        <w:rPr>
          <w:rFonts w:ascii="Arial" w:hAnsi="Arial" w:cs="Arial"/>
          <w:sz w:val="24"/>
          <w:szCs w:val="24"/>
        </w:rPr>
        <w:t xml:space="preserve"> году- </w:t>
      </w:r>
      <w:r w:rsidR="0037465F" w:rsidRPr="00E2010A">
        <w:rPr>
          <w:rFonts w:ascii="Arial" w:hAnsi="Arial" w:cs="Arial"/>
          <w:sz w:val="24"/>
          <w:szCs w:val="24"/>
        </w:rPr>
        <w:t>0,5</w:t>
      </w:r>
      <w:r w:rsidR="008F3BE2" w:rsidRPr="00E2010A">
        <w:rPr>
          <w:rFonts w:ascii="Arial" w:hAnsi="Arial" w:cs="Arial"/>
          <w:sz w:val="24"/>
          <w:szCs w:val="24"/>
        </w:rPr>
        <w:t xml:space="preserve"> тыс.</w:t>
      </w:r>
      <w:r w:rsidR="0063655E" w:rsidRPr="00E2010A">
        <w:rPr>
          <w:rFonts w:ascii="Arial" w:hAnsi="Arial" w:cs="Arial"/>
          <w:sz w:val="24"/>
          <w:szCs w:val="24"/>
        </w:rPr>
        <w:t>. руб., 202</w:t>
      </w:r>
      <w:r w:rsidR="0037465F" w:rsidRPr="00E2010A">
        <w:rPr>
          <w:rFonts w:ascii="Arial" w:hAnsi="Arial" w:cs="Arial"/>
          <w:sz w:val="24"/>
          <w:szCs w:val="24"/>
        </w:rPr>
        <w:t>7</w:t>
      </w:r>
      <w:r w:rsidR="0063655E" w:rsidRPr="00E2010A">
        <w:rPr>
          <w:rFonts w:ascii="Arial" w:hAnsi="Arial" w:cs="Arial"/>
          <w:sz w:val="24"/>
          <w:szCs w:val="24"/>
        </w:rPr>
        <w:t xml:space="preserve"> году </w:t>
      </w:r>
      <w:r w:rsidR="0037465F" w:rsidRPr="00E2010A">
        <w:rPr>
          <w:rFonts w:ascii="Arial" w:hAnsi="Arial" w:cs="Arial"/>
          <w:sz w:val="24"/>
          <w:szCs w:val="24"/>
        </w:rPr>
        <w:t>–0,5</w:t>
      </w:r>
      <w:r w:rsidR="008F3BE2" w:rsidRPr="00E2010A">
        <w:rPr>
          <w:rFonts w:ascii="Arial" w:hAnsi="Arial" w:cs="Arial"/>
          <w:sz w:val="24"/>
          <w:szCs w:val="24"/>
        </w:rPr>
        <w:t xml:space="preserve"> тыс.</w:t>
      </w:r>
      <w:r w:rsidR="0063655E" w:rsidRPr="00E2010A">
        <w:rPr>
          <w:rFonts w:ascii="Arial" w:hAnsi="Arial" w:cs="Arial"/>
          <w:sz w:val="24"/>
          <w:szCs w:val="24"/>
        </w:rPr>
        <w:t xml:space="preserve"> руб..</w:t>
      </w:r>
    </w:p>
    <w:p w:rsidR="00241674" w:rsidRPr="00A81B2B" w:rsidRDefault="00241674" w:rsidP="00241674">
      <w:pPr>
        <w:tabs>
          <w:tab w:val="num" w:pos="993"/>
        </w:tabs>
        <w:suppressAutoHyphens/>
        <w:spacing w:line="30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>Статья 1</w:t>
      </w:r>
      <w:r w:rsidR="004C6D5F">
        <w:rPr>
          <w:rFonts w:ascii="Arial" w:hAnsi="Arial" w:cs="Arial"/>
          <w:b/>
          <w:sz w:val="24"/>
          <w:szCs w:val="24"/>
        </w:rPr>
        <w:t>1</w:t>
      </w:r>
      <w:r w:rsidRPr="00935797">
        <w:rPr>
          <w:rFonts w:ascii="Arial" w:hAnsi="Arial" w:cs="Arial"/>
          <w:b/>
          <w:sz w:val="24"/>
          <w:szCs w:val="24"/>
        </w:rPr>
        <w:t>. Дорожный фонд Нагорновского сельсовета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241674" w:rsidRPr="004F2456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 xml:space="preserve">1. </w:t>
      </w:r>
      <w:r w:rsidRPr="004F2456">
        <w:rPr>
          <w:rFonts w:ascii="Arial" w:hAnsi="Arial" w:cs="Arial"/>
          <w:sz w:val="24"/>
          <w:szCs w:val="24"/>
        </w:rPr>
        <w:t>Утвердить объем бюджетных ассигнований дорожного фонда Нагорновского</w:t>
      </w:r>
      <w:r w:rsidR="004F2456" w:rsidRPr="004F2456">
        <w:rPr>
          <w:rFonts w:ascii="Arial" w:hAnsi="Arial" w:cs="Arial"/>
          <w:sz w:val="24"/>
          <w:szCs w:val="24"/>
        </w:rPr>
        <w:t xml:space="preserve"> </w:t>
      </w:r>
      <w:r w:rsidRPr="004F2456">
        <w:rPr>
          <w:rFonts w:ascii="Arial" w:hAnsi="Arial" w:cs="Arial"/>
          <w:sz w:val="24"/>
          <w:szCs w:val="24"/>
        </w:rPr>
        <w:t>сельсовета  на 202</w:t>
      </w:r>
      <w:r w:rsidR="0037465F" w:rsidRPr="004F2456">
        <w:rPr>
          <w:rFonts w:ascii="Arial" w:hAnsi="Arial" w:cs="Arial"/>
          <w:sz w:val="24"/>
          <w:szCs w:val="24"/>
        </w:rPr>
        <w:t>5</w:t>
      </w:r>
      <w:r w:rsidRPr="004F2456">
        <w:rPr>
          <w:rFonts w:ascii="Arial" w:hAnsi="Arial" w:cs="Arial"/>
          <w:sz w:val="24"/>
          <w:szCs w:val="24"/>
        </w:rPr>
        <w:t xml:space="preserve"> год в сумме </w:t>
      </w:r>
      <w:r w:rsidR="0037465F" w:rsidRPr="004F2456">
        <w:rPr>
          <w:rFonts w:ascii="Arial" w:hAnsi="Arial" w:cs="Arial"/>
          <w:sz w:val="24"/>
          <w:szCs w:val="24"/>
        </w:rPr>
        <w:t>1161,6</w:t>
      </w:r>
      <w:r w:rsidRPr="004F2456">
        <w:rPr>
          <w:rFonts w:ascii="Arial" w:hAnsi="Arial" w:cs="Arial"/>
          <w:sz w:val="24"/>
          <w:szCs w:val="24"/>
        </w:rPr>
        <w:t xml:space="preserve"> тыс. рублей, на 202</w:t>
      </w:r>
      <w:r w:rsidR="0037465F" w:rsidRPr="004F2456">
        <w:rPr>
          <w:rFonts w:ascii="Arial" w:hAnsi="Arial" w:cs="Arial"/>
          <w:sz w:val="24"/>
          <w:szCs w:val="24"/>
        </w:rPr>
        <w:t>6</w:t>
      </w:r>
      <w:r w:rsidRPr="004F2456">
        <w:rPr>
          <w:rFonts w:ascii="Arial" w:hAnsi="Arial" w:cs="Arial"/>
          <w:sz w:val="24"/>
          <w:szCs w:val="24"/>
        </w:rPr>
        <w:t xml:space="preserve"> год </w:t>
      </w:r>
      <w:r w:rsidR="004F2456" w:rsidRPr="004F2456">
        <w:rPr>
          <w:rFonts w:ascii="Arial" w:hAnsi="Arial" w:cs="Arial"/>
          <w:sz w:val="24"/>
          <w:szCs w:val="24"/>
        </w:rPr>
        <w:t xml:space="preserve">               </w:t>
      </w:r>
      <w:r w:rsidRPr="004F2456">
        <w:rPr>
          <w:rFonts w:ascii="Arial" w:hAnsi="Arial" w:cs="Arial"/>
          <w:sz w:val="24"/>
          <w:szCs w:val="24"/>
        </w:rPr>
        <w:t xml:space="preserve">в сумме </w:t>
      </w:r>
      <w:r w:rsidR="0037465F" w:rsidRPr="004F2456">
        <w:rPr>
          <w:rFonts w:ascii="Arial" w:hAnsi="Arial" w:cs="Arial"/>
          <w:sz w:val="24"/>
          <w:szCs w:val="24"/>
        </w:rPr>
        <w:t>1177,3</w:t>
      </w:r>
      <w:r w:rsidRPr="004F2456">
        <w:rPr>
          <w:rFonts w:ascii="Arial" w:hAnsi="Arial" w:cs="Arial"/>
          <w:sz w:val="24"/>
          <w:szCs w:val="24"/>
        </w:rPr>
        <w:t xml:space="preserve"> тыс. рублей, на 202</w:t>
      </w:r>
      <w:r w:rsidR="0037465F" w:rsidRPr="004F2456">
        <w:rPr>
          <w:rFonts w:ascii="Arial" w:hAnsi="Arial" w:cs="Arial"/>
          <w:sz w:val="24"/>
          <w:szCs w:val="24"/>
        </w:rPr>
        <w:t>7</w:t>
      </w:r>
      <w:r w:rsidRPr="004F2456">
        <w:rPr>
          <w:rFonts w:ascii="Arial" w:hAnsi="Arial" w:cs="Arial"/>
          <w:sz w:val="24"/>
          <w:szCs w:val="24"/>
        </w:rPr>
        <w:t xml:space="preserve"> год в сумме </w:t>
      </w:r>
      <w:r w:rsidR="0037465F" w:rsidRPr="004F2456">
        <w:rPr>
          <w:rFonts w:ascii="Arial" w:hAnsi="Arial" w:cs="Arial"/>
          <w:sz w:val="24"/>
          <w:szCs w:val="24"/>
        </w:rPr>
        <w:t>1189,9</w:t>
      </w:r>
      <w:r w:rsidRPr="004F2456">
        <w:rPr>
          <w:rFonts w:ascii="Arial" w:hAnsi="Arial" w:cs="Arial"/>
          <w:sz w:val="24"/>
          <w:szCs w:val="24"/>
        </w:rPr>
        <w:t xml:space="preserve"> тыс. рублей.</w:t>
      </w:r>
    </w:p>
    <w:p w:rsidR="00241674" w:rsidRPr="004F2456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p w:rsidR="00241674" w:rsidRPr="00935797" w:rsidRDefault="00241674" w:rsidP="0024167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241674" w:rsidRPr="00935797" w:rsidRDefault="00241674" w:rsidP="00CD263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>Статья 1</w:t>
      </w:r>
      <w:r w:rsidR="004C6D5F">
        <w:rPr>
          <w:rFonts w:ascii="Arial" w:hAnsi="Arial" w:cs="Arial"/>
          <w:b/>
          <w:sz w:val="24"/>
          <w:szCs w:val="24"/>
        </w:rPr>
        <w:t>2</w:t>
      </w:r>
      <w:r w:rsidRPr="00935797">
        <w:rPr>
          <w:rFonts w:ascii="Arial" w:hAnsi="Arial" w:cs="Arial"/>
          <w:b/>
          <w:sz w:val="24"/>
          <w:szCs w:val="24"/>
        </w:rPr>
        <w:t>. Резервный фонд администрации Нагорновского сельсовета</w:t>
      </w:r>
    </w:p>
    <w:p w:rsidR="00241674" w:rsidRPr="00935797" w:rsidRDefault="00241674" w:rsidP="00241674">
      <w:pPr>
        <w:tabs>
          <w:tab w:val="left" w:pos="-2127"/>
        </w:tabs>
        <w:ind w:firstLine="70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41674" w:rsidRPr="004F2456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 xml:space="preserve">Установить, что в расходной части бюджета Нагорновского сельсовета  предусматривается резервный фонд администрации Нагорновского сельсовета  </w:t>
      </w:r>
      <w:r w:rsidRPr="00935797">
        <w:rPr>
          <w:rFonts w:ascii="Arial" w:hAnsi="Arial" w:cs="Arial"/>
          <w:sz w:val="24"/>
          <w:szCs w:val="24"/>
        </w:rPr>
        <w:br/>
      </w:r>
      <w:r w:rsidRPr="004F2456">
        <w:rPr>
          <w:rFonts w:ascii="Arial" w:hAnsi="Arial" w:cs="Arial"/>
          <w:sz w:val="24"/>
          <w:szCs w:val="24"/>
        </w:rPr>
        <w:t>на 202</w:t>
      </w:r>
      <w:r w:rsidR="00DD1AC5" w:rsidRPr="004F2456">
        <w:rPr>
          <w:rFonts w:ascii="Arial" w:hAnsi="Arial" w:cs="Arial"/>
          <w:sz w:val="24"/>
          <w:szCs w:val="24"/>
        </w:rPr>
        <w:t>5</w:t>
      </w:r>
      <w:r w:rsidRPr="004F2456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DD1AC5" w:rsidRPr="004F2456">
        <w:rPr>
          <w:rFonts w:ascii="Arial" w:hAnsi="Arial" w:cs="Arial"/>
          <w:sz w:val="24"/>
          <w:szCs w:val="24"/>
        </w:rPr>
        <w:t>6</w:t>
      </w:r>
      <w:r w:rsidRPr="004F2456">
        <w:rPr>
          <w:rFonts w:ascii="Arial" w:hAnsi="Arial" w:cs="Arial"/>
          <w:sz w:val="24"/>
          <w:szCs w:val="24"/>
        </w:rPr>
        <w:t>-202</w:t>
      </w:r>
      <w:r w:rsidR="00DD1AC5" w:rsidRPr="004F2456">
        <w:rPr>
          <w:rFonts w:ascii="Arial" w:hAnsi="Arial" w:cs="Arial"/>
          <w:sz w:val="24"/>
          <w:szCs w:val="24"/>
        </w:rPr>
        <w:t>7</w:t>
      </w:r>
      <w:r w:rsidRPr="004F2456">
        <w:rPr>
          <w:rFonts w:ascii="Arial" w:hAnsi="Arial" w:cs="Arial"/>
          <w:sz w:val="24"/>
          <w:szCs w:val="24"/>
        </w:rPr>
        <w:t xml:space="preserve"> годов в сумме 1,0 тыс. рублей ежегодно.</w:t>
      </w:r>
    </w:p>
    <w:p w:rsidR="00241674" w:rsidRPr="00935797" w:rsidRDefault="00241674" w:rsidP="00241674">
      <w:pPr>
        <w:tabs>
          <w:tab w:val="left" w:pos="-2127"/>
        </w:tabs>
        <w:ind w:firstLine="70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41674" w:rsidRPr="00935797" w:rsidRDefault="004C6D5F" w:rsidP="00CD263D">
      <w:pPr>
        <w:autoSpaceDE w:val="0"/>
        <w:autoSpaceDN w:val="0"/>
        <w:adjustRightInd w:val="0"/>
        <w:ind w:firstLine="700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Статья </w:t>
      </w:r>
      <w:r w:rsidR="00241674" w:rsidRPr="0093579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3</w:t>
      </w:r>
      <w:r w:rsidR="00241674" w:rsidRPr="00935797">
        <w:rPr>
          <w:rFonts w:ascii="Arial" w:hAnsi="Arial" w:cs="Arial"/>
          <w:b/>
          <w:sz w:val="24"/>
          <w:szCs w:val="24"/>
        </w:rPr>
        <w:t>. Муниципальный  внутренний долг Нагорновского сельсовета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1. Установить верхний предел муниципального внутреннего долга Нагорновского сельсовета:</w:t>
      </w:r>
    </w:p>
    <w:p w:rsidR="00241674" w:rsidRPr="004F2456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F2456">
        <w:rPr>
          <w:rFonts w:ascii="Arial" w:hAnsi="Arial" w:cs="Arial"/>
          <w:sz w:val="24"/>
          <w:szCs w:val="24"/>
        </w:rPr>
        <w:t>на 1 января 202</w:t>
      </w:r>
      <w:r w:rsidR="0037465F" w:rsidRPr="004F2456">
        <w:rPr>
          <w:rFonts w:ascii="Arial" w:hAnsi="Arial" w:cs="Arial"/>
          <w:sz w:val="24"/>
          <w:szCs w:val="24"/>
        </w:rPr>
        <w:t>6</w:t>
      </w:r>
      <w:r w:rsidRPr="004F2456">
        <w:rPr>
          <w:rFonts w:ascii="Arial" w:hAnsi="Arial" w:cs="Arial"/>
          <w:sz w:val="24"/>
          <w:szCs w:val="24"/>
        </w:rPr>
        <w:t xml:space="preserve"> года в сумме 0,00 тыс. рублей, в том числе по муниципальным гарантиям Нагорновского</w:t>
      </w:r>
      <w:r w:rsidR="004F2456">
        <w:rPr>
          <w:rFonts w:ascii="Arial" w:hAnsi="Arial" w:cs="Arial"/>
          <w:sz w:val="24"/>
          <w:szCs w:val="24"/>
        </w:rPr>
        <w:t xml:space="preserve"> </w:t>
      </w:r>
      <w:r w:rsidRPr="004F2456">
        <w:rPr>
          <w:rFonts w:ascii="Arial" w:hAnsi="Arial" w:cs="Arial"/>
          <w:sz w:val="24"/>
          <w:szCs w:val="24"/>
        </w:rPr>
        <w:t>сельсовета  0,00 тыс. рублей;</w:t>
      </w:r>
    </w:p>
    <w:p w:rsidR="00241674" w:rsidRPr="004F2456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F2456">
        <w:rPr>
          <w:rFonts w:ascii="Arial" w:hAnsi="Arial" w:cs="Arial"/>
          <w:sz w:val="24"/>
          <w:szCs w:val="24"/>
        </w:rPr>
        <w:t>на 1 января 202</w:t>
      </w:r>
      <w:r w:rsidR="0037465F" w:rsidRPr="004F2456">
        <w:rPr>
          <w:rFonts w:ascii="Arial" w:hAnsi="Arial" w:cs="Arial"/>
          <w:sz w:val="24"/>
          <w:szCs w:val="24"/>
        </w:rPr>
        <w:t>7</w:t>
      </w:r>
      <w:r w:rsidRPr="004F2456">
        <w:rPr>
          <w:rFonts w:ascii="Arial" w:hAnsi="Arial" w:cs="Arial"/>
          <w:sz w:val="24"/>
          <w:szCs w:val="24"/>
        </w:rPr>
        <w:t> года в сумме 0,00 тыс. рублей, в том числе по муниципальным гарантиям Нагорновского</w:t>
      </w:r>
      <w:r w:rsidR="004F2456">
        <w:rPr>
          <w:rFonts w:ascii="Arial" w:hAnsi="Arial" w:cs="Arial"/>
          <w:sz w:val="24"/>
          <w:szCs w:val="24"/>
        </w:rPr>
        <w:t xml:space="preserve"> </w:t>
      </w:r>
      <w:r w:rsidRPr="004F2456">
        <w:rPr>
          <w:rFonts w:ascii="Arial" w:hAnsi="Arial" w:cs="Arial"/>
          <w:sz w:val="24"/>
          <w:szCs w:val="24"/>
        </w:rPr>
        <w:t>сельсовета  0,00 тыс. рублей;</w:t>
      </w:r>
    </w:p>
    <w:p w:rsidR="00241674" w:rsidRPr="004F2456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F2456">
        <w:rPr>
          <w:rFonts w:ascii="Arial" w:hAnsi="Arial" w:cs="Arial"/>
          <w:sz w:val="24"/>
          <w:szCs w:val="24"/>
        </w:rPr>
        <w:t>на 1 января 202</w:t>
      </w:r>
      <w:r w:rsidR="0037465F" w:rsidRPr="004F2456">
        <w:rPr>
          <w:rFonts w:ascii="Arial" w:hAnsi="Arial" w:cs="Arial"/>
          <w:sz w:val="24"/>
          <w:szCs w:val="24"/>
        </w:rPr>
        <w:t>8</w:t>
      </w:r>
      <w:r w:rsidRPr="004F2456">
        <w:rPr>
          <w:rFonts w:ascii="Arial" w:hAnsi="Arial" w:cs="Arial"/>
          <w:sz w:val="24"/>
          <w:szCs w:val="24"/>
        </w:rPr>
        <w:t> года в сумме 0,00 тыс. рублей, в том числе по муниципальным гарантиям Нагорновского</w:t>
      </w:r>
      <w:r w:rsidR="004F2456">
        <w:rPr>
          <w:rFonts w:ascii="Arial" w:hAnsi="Arial" w:cs="Arial"/>
          <w:sz w:val="24"/>
          <w:szCs w:val="24"/>
        </w:rPr>
        <w:t xml:space="preserve"> </w:t>
      </w:r>
      <w:r w:rsidRPr="004F2456">
        <w:rPr>
          <w:rFonts w:ascii="Arial" w:hAnsi="Arial" w:cs="Arial"/>
          <w:sz w:val="24"/>
          <w:szCs w:val="24"/>
        </w:rPr>
        <w:t>сельсовета  0,00 тыс. рублей.</w:t>
      </w:r>
    </w:p>
    <w:p w:rsidR="00241674" w:rsidRPr="004F2456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F2456">
        <w:rPr>
          <w:rFonts w:ascii="Arial" w:hAnsi="Arial" w:cs="Arial"/>
          <w:sz w:val="24"/>
          <w:szCs w:val="24"/>
        </w:rPr>
        <w:t>2. Установить, что в 202</w:t>
      </w:r>
      <w:r w:rsidR="00CD263D" w:rsidRPr="004F2456">
        <w:rPr>
          <w:rFonts w:ascii="Arial" w:hAnsi="Arial" w:cs="Arial"/>
          <w:sz w:val="24"/>
          <w:szCs w:val="24"/>
        </w:rPr>
        <w:t>5</w:t>
      </w:r>
      <w:r w:rsidRPr="004F2456">
        <w:rPr>
          <w:rFonts w:ascii="Arial" w:hAnsi="Arial" w:cs="Arial"/>
          <w:sz w:val="24"/>
          <w:szCs w:val="24"/>
        </w:rPr>
        <w:t xml:space="preserve"> году и плановом периоде 202</w:t>
      </w:r>
      <w:r w:rsidR="00CD263D" w:rsidRPr="004F2456">
        <w:rPr>
          <w:rFonts w:ascii="Arial" w:hAnsi="Arial" w:cs="Arial"/>
          <w:sz w:val="24"/>
          <w:szCs w:val="24"/>
        </w:rPr>
        <w:t>6</w:t>
      </w:r>
      <w:r w:rsidRPr="004F2456">
        <w:rPr>
          <w:rFonts w:ascii="Arial" w:hAnsi="Arial" w:cs="Arial"/>
          <w:sz w:val="24"/>
          <w:szCs w:val="24"/>
        </w:rPr>
        <w:t>-202</w:t>
      </w:r>
      <w:r w:rsidR="00CD263D" w:rsidRPr="004F2456">
        <w:rPr>
          <w:rFonts w:ascii="Arial" w:hAnsi="Arial" w:cs="Arial"/>
          <w:sz w:val="24"/>
          <w:szCs w:val="24"/>
        </w:rPr>
        <w:t>7</w:t>
      </w:r>
      <w:r w:rsidRPr="004F2456">
        <w:rPr>
          <w:rFonts w:ascii="Arial" w:hAnsi="Arial" w:cs="Arial"/>
          <w:sz w:val="24"/>
          <w:szCs w:val="24"/>
        </w:rPr>
        <w:t xml:space="preserve"> годов муниципальные гарантии Нагорновского сельсовета не предоставляются. 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Бюджетные ассигнования на исполнение муниципальных гарантий Нагорновского сельсовета по возможным гарантийным случаям на 202</w:t>
      </w:r>
      <w:r w:rsidR="00CD263D">
        <w:rPr>
          <w:rFonts w:ascii="Arial" w:hAnsi="Arial" w:cs="Arial"/>
          <w:sz w:val="24"/>
          <w:szCs w:val="24"/>
        </w:rPr>
        <w:t>5</w:t>
      </w:r>
      <w:r w:rsidRPr="0093579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CD263D">
        <w:rPr>
          <w:rFonts w:ascii="Arial" w:hAnsi="Arial" w:cs="Arial"/>
          <w:sz w:val="24"/>
          <w:szCs w:val="24"/>
        </w:rPr>
        <w:t>6</w:t>
      </w:r>
      <w:r w:rsidRPr="00935797">
        <w:rPr>
          <w:rFonts w:ascii="Arial" w:hAnsi="Arial" w:cs="Arial"/>
          <w:sz w:val="24"/>
          <w:szCs w:val="24"/>
        </w:rPr>
        <w:t>-202</w:t>
      </w:r>
      <w:r w:rsidR="00CD263D">
        <w:rPr>
          <w:rFonts w:ascii="Arial" w:hAnsi="Arial" w:cs="Arial"/>
          <w:sz w:val="24"/>
          <w:szCs w:val="24"/>
        </w:rPr>
        <w:t>7</w:t>
      </w:r>
      <w:r w:rsidRPr="00935797">
        <w:rPr>
          <w:rFonts w:ascii="Arial" w:hAnsi="Arial" w:cs="Arial"/>
          <w:sz w:val="24"/>
          <w:szCs w:val="24"/>
        </w:rPr>
        <w:t xml:space="preserve"> годов не предусмотрены.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p w:rsidR="00241674" w:rsidRPr="00935797" w:rsidRDefault="00241674" w:rsidP="0089234A">
      <w:pPr>
        <w:autoSpaceDE w:val="0"/>
        <w:autoSpaceDN w:val="0"/>
        <w:adjustRightInd w:val="0"/>
        <w:ind w:firstLine="70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>Статья 1</w:t>
      </w:r>
      <w:r w:rsidR="004C6D5F">
        <w:rPr>
          <w:rFonts w:ascii="Arial" w:hAnsi="Arial" w:cs="Arial"/>
          <w:b/>
          <w:sz w:val="24"/>
          <w:szCs w:val="24"/>
        </w:rPr>
        <w:t>4</w:t>
      </w:r>
      <w:r w:rsidRPr="00935797">
        <w:rPr>
          <w:rFonts w:ascii="Arial" w:hAnsi="Arial" w:cs="Arial"/>
          <w:b/>
          <w:sz w:val="24"/>
          <w:szCs w:val="24"/>
        </w:rPr>
        <w:t>. Обслуживание счета бюджета Нагорновского сельсовета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1. Кассовое обслуживание исполнения бюджета Нагорновского сельсовета в части проведения и учета операций по кассовым поступлениям в бюджет Нагорновского сельсовета и кассовым выплатам из бюджета Нагорновского сельсовета осуществляется Управлением Федерального казначейства по Красноярскому краю через открытие и ведение лицевого счета бюджета Нагорновского сельсовета.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2. Исполнение бюджета Нагорновского</w:t>
      </w:r>
      <w:bookmarkStart w:id="0" w:name="_GoBack"/>
      <w:bookmarkEnd w:id="0"/>
      <w:r w:rsidR="004F2456">
        <w:rPr>
          <w:rFonts w:ascii="Arial" w:hAnsi="Arial" w:cs="Arial"/>
          <w:sz w:val="24"/>
          <w:szCs w:val="24"/>
        </w:rPr>
        <w:t xml:space="preserve"> </w:t>
      </w:r>
      <w:r w:rsidR="00D518F6">
        <w:rPr>
          <w:rFonts w:ascii="Arial" w:hAnsi="Arial" w:cs="Arial"/>
          <w:sz w:val="24"/>
          <w:szCs w:val="24"/>
        </w:rPr>
        <w:t xml:space="preserve">сельсовета </w:t>
      </w:r>
      <w:r w:rsidRPr="00935797">
        <w:rPr>
          <w:rFonts w:ascii="Arial" w:hAnsi="Arial" w:cs="Arial"/>
          <w:sz w:val="24"/>
          <w:szCs w:val="24"/>
        </w:rPr>
        <w:t>в части санкционирования оплаты денежных обязательств, открытия и ведения лицевых счетов осуществляется территориальным отделом казначейства Красноярского края по Саянскому району.</w:t>
      </w:r>
    </w:p>
    <w:p w:rsidR="00241674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 xml:space="preserve">3. Отдельные полномочия по исполнению бюджета Нагорновского сельсовета, указанные в пункте 2 настоящей статьи, осуществляются территориальным отделом казначейства Красноярского края по Саянскому району </w:t>
      </w:r>
      <w:r w:rsidRPr="00935797">
        <w:rPr>
          <w:rFonts w:ascii="Arial" w:hAnsi="Arial" w:cs="Arial"/>
          <w:sz w:val="24"/>
          <w:szCs w:val="24"/>
        </w:rPr>
        <w:lastRenderedPageBreak/>
        <w:t>на основании соглашений, заключенных между администрацией Нагорновского сельсовета и казначейством Красноярского края.</w:t>
      </w:r>
    </w:p>
    <w:p w:rsidR="00241674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p w:rsidR="00241674" w:rsidRPr="00935797" w:rsidRDefault="00241674" w:rsidP="0089234A">
      <w:pPr>
        <w:autoSpaceDE w:val="0"/>
        <w:autoSpaceDN w:val="0"/>
        <w:adjustRightInd w:val="0"/>
        <w:ind w:firstLine="70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>Статья 1</w:t>
      </w:r>
      <w:r w:rsidR="004C6D5F">
        <w:rPr>
          <w:rFonts w:ascii="Arial" w:hAnsi="Arial" w:cs="Arial"/>
          <w:b/>
          <w:sz w:val="24"/>
          <w:szCs w:val="24"/>
        </w:rPr>
        <w:t>5</w:t>
      </w:r>
      <w:r w:rsidRPr="00935797">
        <w:rPr>
          <w:rFonts w:ascii="Arial" w:hAnsi="Arial" w:cs="Arial"/>
          <w:b/>
          <w:sz w:val="24"/>
          <w:szCs w:val="24"/>
        </w:rPr>
        <w:t>. Вступление в силу настоящего решения, заключительные и переходные положения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1. Поручить администрации Нагорновского сельсовета ежеквартально предоставлять для публикации  в печатном издании «Нагорновские ведомости» сведения о ходе исполнения бюджета Нагорновского сельсовета по основным параметрам 202</w:t>
      </w:r>
      <w:r w:rsidR="0089234A">
        <w:rPr>
          <w:rFonts w:ascii="Arial" w:hAnsi="Arial" w:cs="Arial"/>
          <w:sz w:val="24"/>
          <w:szCs w:val="24"/>
        </w:rPr>
        <w:t>5</w:t>
      </w:r>
      <w:r w:rsidRPr="00935797">
        <w:rPr>
          <w:rFonts w:ascii="Arial" w:hAnsi="Arial" w:cs="Arial"/>
          <w:sz w:val="24"/>
          <w:szCs w:val="24"/>
        </w:rPr>
        <w:t xml:space="preserve"> года.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2. В соответствии со ст. 264.2 Бюджетного кодекса РФ отчет об исполнении бюджета Нагорновского сельсовета за первый квартал, полугодие и девять месяцев, утвержденные главой администрации Нагорновского сельсовета, направляется в Нагорновский сельский Совет депутатов.</w:t>
      </w:r>
    </w:p>
    <w:p w:rsidR="00241674" w:rsidRPr="00935797" w:rsidRDefault="00241674" w:rsidP="00241674">
      <w:pPr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 xml:space="preserve">          3. Контроль за исполнением настоящего решения возложить на постоянную комиссию «По финансово-экономическим вопросам, контролю за использованием бюджетных средств» (председатель комиссии Однорогова Е.В).</w:t>
      </w:r>
    </w:p>
    <w:p w:rsidR="0089234A" w:rsidRPr="00B4093E" w:rsidRDefault="00241674" w:rsidP="0089234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4. Настоящее решение вступает в силу с 1 января 202</w:t>
      </w:r>
      <w:r w:rsidR="0089234A">
        <w:rPr>
          <w:rFonts w:ascii="Arial" w:hAnsi="Arial" w:cs="Arial"/>
          <w:sz w:val="24"/>
          <w:szCs w:val="24"/>
        </w:rPr>
        <w:t>5</w:t>
      </w:r>
      <w:r w:rsidRPr="00935797">
        <w:rPr>
          <w:rFonts w:ascii="Arial" w:hAnsi="Arial" w:cs="Arial"/>
          <w:sz w:val="24"/>
          <w:szCs w:val="24"/>
        </w:rPr>
        <w:t xml:space="preserve"> года, подлежит официальному опубликованию в печатном издании «Нагорновские ведомости» </w:t>
      </w:r>
      <w:r w:rsidR="0018752F">
        <w:rPr>
          <w:rFonts w:ascii="Arial" w:hAnsi="Arial" w:cs="Arial"/>
          <w:sz w:val="24"/>
          <w:szCs w:val="24"/>
        </w:rPr>
        <w:t xml:space="preserve">                </w:t>
      </w:r>
      <w:r w:rsidRPr="00935797">
        <w:rPr>
          <w:rFonts w:ascii="Arial" w:hAnsi="Arial" w:cs="Arial"/>
          <w:sz w:val="24"/>
          <w:szCs w:val="24"/>
        </w:rPr>
        <w:t xml:space="preserve">и  </w:t>
      </w:r>
      <w:r w:rsidR="0089234A" w:rsidRPr="00935797">
        <w:rPr>
          <w:rFonts w:ascii="Arial" w:hAnsi="Arial" w:cs="Arial"/>
          <w:color w:val="000000"/>
          <w:sz w:val="24"/>
          <w:szCs w:val="24"/>
        </w:rPr>
        <w:t xml:space="preserve">подлежит размещению на </w:t>
      </w:r>
      <w:r w:rsidR="0089234A" w:rsidRPr="00B4093E">
        <w:rPr>
          <w:rFonts w:ascii="Arial" w:hAnsi="Arial" w:cs="Arial"/>
          <w:sz w:val="24"/>
          <w:szCs w:val="24"/>
        </w:rPr>
        <w:t>официальном сайте администрации Нагорновского сельсовета Саянского района Красноярского края в информационно-телекоммуникационной сети Интернет.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</w:p>
    <w:p w:rsidR="00241674" w:rsidRPr="00935797" w:rsidRDefault="00241674" w:rsidP="00241674">
      <w:pPr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 xml:space="preserve">Глава Нагорновского сельсовета,                                                                                                                                   Председатель Нагорновского сельского                                                                                                                      Совета  депутатов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Е.В.</w:t>
      </w:r>
      <w:r w:rsidRPr="00935797">
        <w:rPr>
          <w:rFonts w:ascii="Arial" w:hAnsi="Arial" w:cs="Arial"/>
          <w:sz w:val="24"/>
          <w:szCs w:val="24"/>
        </w:rPr>
        <w:t xml:space="preserve"> Николаева</w:t>
      </w:r>
      <w:bookmarkStart w:id="1" w:name="RANGE!A1:F20"/>
      <w:bookmarkEnd w:id="1"/>
    </w:p>
    <w:p w:rsidR="00241674" w:rsidRPr="00935797" w:rsidRDefault="00241674" w:rsidP="00241674">
      <w:pPr>
        <w:rPr>
          <w:rFonts w:ascii="Arial" w:hAnsi="Arial" w:cs="Arial"/>
          <w:sz w:val="24"/>
          <w:szCs w:val="24"/>
        </w:rPr>
      </w:pPr>
    </w:p>
    <w:p w:rsidR="00241674" w:rsidRPr="00935797" w:rsidRDefault="00241674" w:rsidP="00241674">
      <w:pPr>
        <w:rPr>
          <w:rFonts w:ascii="Arial" w:hAnsi="Arial" w:cs="Arial"/>
          <w:sz w:val="24"/>
          <w:szCs w:val="24"/>
        </w:rPr>
      </w:pPr>
    </w:p>
    <w:p w:rsidR="00241674" w:rsidRPr="00935797" w:rsidRDefault="00241674" w:rsidP="00241674">
      <w:pPr>
        <w:rPr>
          <w:rFonts w:ascii="Arial" w:hAnsi="Arial" w:cs="Arial"/>
          <w:sz w:val="24"/>
          <w:szCs w:val="24"/>
        </w:rPr>
      </w:pPr>
    </w:p>
    <w:p w:rsidR="00241674" w:rsidRDefault="00241674" w:rsidP="00241674"/>
    <w:p w:rsidR="00241674" w:rsidRDefault="00241674" w:rsidP="00241674">
      <w:pPr>
        <w:jc w:val="center"/>
        <w:rPr>
          <w:rFonts w:ascii="Arial" w:hAnsi="Arial" w:cs="Arial"/>
          <w:b/>
          <w:sz w:val="24"/>
          <w:szCs w:val="24"/>
        </w:rPr>
      </w:pPr>
    </w:p>
    <w:p w:rsidR="00241674" w:rsidRDefault="00241674" w:rsidP="00241674">
      <w:pPr>
        <w:jc w:val="center"/>
        <w:rPr>
          <w:rFonts w:ascii="Arial" w:hAnsi="Arial" w:cs="Arial"/>
          <w:b/>
          <w:sz w:val="24"/>
          <w:szCs w:val="24"/>
        </w:rPr>
      </w:pPr>
    </w:p>
    <w:p w:rsidR="00241674" w:rsidRDefault="00241674" w:rsidP="003900A5">
      <w:pPr>
        <w:jc w:val="center"/>
        <w:rPr>
          <w:rFonts w:ascii="Arial" w:hAnsi="Arial" w:cs="Arial"/>
          <w:b/>
          <w:sz w:val="24"/>
          <w:szCs w:val="24"/>
        </w:rPr>
      </w:pPr>
    </w:p>
    <w:p w:rsidR="00241674" w:rsidRDefault="00241674" w:rsidP="003900A5">
      <w:pPr>
        <w:jc w:val="center"/>
        <w:rPr>
          <w:rFonts w:ascii="Arial" w:hAnsi="Arial" w:cs="Arial"/>
          <w:b/>
          <w:sz w:val="24"/>
          <w:szCs w:val="24"/>
        </w:rPr>
      </w:pPr>
    </w:p>
    <w:p w:rsidR="00241674" w:rsidRDefault="00241674" w:rsidP="003900A5">
      <w:pPr>
        <w:jc w:val="center"/>
        <w:rPr>
          <w:rFonts w:ascii="Arial" w:hAnsi="Arial" w:cs="Arial"/>
          <w:b/>
          <w:sz w:val="24"/>
          <w:szCs w:val="24"/>
        </w:rPr>
      </w:pPr>
    </w:p>
    <w:p w:rsidR="00241674" w:rsidRDefault="00241674" w:rsidP="003900A5">
      <w:pPr>
        <w:jc w:val="center"/>
        <w:rPr>
          <w:rFonts w:ascii="Arial" w:hAnsi="Arial" w:cs="Arial"/>
          <w:b/>
          <w:sz w:val="24"/>
          <w:szCs w:val="24"/>
        </w:rPr>
      </w:pPr>
    </w:p>
    <w:p w:rsidR="003900A5" w:rsidRDefault="003900A5" w:rsidP="003900A5">
      <w:pPr>
        <w:jc w:val="both"/>
        <w:rPr>
          <w:rFonts w:ascii="Arial" w:hAnsi="Arial" w:cs="Arial"/>
          <w:sz w:val="24"/>
          <w:szCs w:val="24"/>
        </w:rPr>
        <w:sectPr w:rsidR="003900A5" w:rsidSect="003900A5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480" w:type="dxa"/>
        <w:tblInd w:w="817" w:type="dxa"/>
        <w:tblLook w:val="04A0"/>
      </w:tblPr>
      <w:tblGrid>
        <w:gridCol w:w="709"/>
        <w:gridCol w:w="992"/>
        <w:gridCol w:w="12779"/>
      </w:tblGrid>
      <w:tr w:rsidR="002307D3" w:rsidRPr="0069350E" w:rsidTr="00551CCE">
        <w:trPr>
          <w:trHeight w:val="867"/>
        </w:trPr>
        <w:tc>
          <w:tcPr>
            <w:tcW w:w="1404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307D3" w:rsidRPr="0069350E" w:rsidRDefault="003900A5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</w:t>
            </w:r>
            <w:r w:rsidR="002307D3" w:rsidRPr="0069350E">
              <w:rPr>
                <w:rFonts w:ascii="Arial" w:eastAsia="Times New Roman" w:hAnsi="Arial" w:cs="Arial"/>
                <w:sz w:val="24"/>
                <w:szCs w:val="24"/>
              </w:rPr>
              <w:t>ие № 1</w:t>
            </w:r>
          </w:p>
          <w:p w:rsidR="002307D3" w:rsidRPr="0069350E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к решению Нагорновского</w:t>
            </w:r>
            <w:r w:rsidR="001875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</w:p>
          <w:p w:rsidR="002307D3" w:rsidRPr="0069350E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Совета депутатов</w:t>
            </w:r>
          </w:p>
          <w:p w:rsidR="002307D3" w:rsidRDefault="002307D3" w:rsidP="000C49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="00D60861">
              <w:rPr>
                <w:rFonts w:ascii="Arial" w:eastAsia="Times New Roman" w:hAnsi="Arial" w:cs="Arial"/>
                <w:sz w:val="24"/>
                <w:szCs w:val="24"/>
              </w:rPr>
              <w:t xml:space="preserve"> 24.12.2024</w:t>
            </w:r>
            <w:r w:rsidRPr="0069350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875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D60861">
              <w:rPr>
                <w:rFonts w:ascii="Arial" w:eastAsia="Times New Roman" w:hAnsi="Arial" w:cs="Arial"/>
                <w:sz w:val="24"/>
                <w:szCs w:val="24"/>
              </w:rPr>
              <w:t xml:space="preserve"> 37-154</w:t>
            </w:r>
            <w:r w:rsidR="001875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53033" w:rsidRPr="0069350E" w:rsidRDefault="00353033" w:rsidP="0035303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22334" w:rsidRPr="00522334" w:rsidTr="00551CCE">
        <w:trPr>
          <w:trHeight w:val="464"/>
        </w:trPr>
        <w:tc>
          <w:tcPr>
            <w:tcW w:w="140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7D3" w:rsidRDefault="002307D3" w:rsidP="00804CC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23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дефицита бюджета Нагорновского сельсовета на 202</w:t>
            </w:r>
            <w:r w:rsidR="008923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5223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8923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Pr="005223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-202</w:t>
            </w:r>
            <w:r w:rsidR="008923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  <w:r w:rsidRPr="005223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годов</w:t>
            </w:r>
          </w:p>
          <w:p w:rsid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(тыс. руб.</w:t>
            </w:r>
            <w:r w:rsidRPr="00522334">
              <w:rPr>
                <w:rFonts w:ascii="Arial" w:eastAsia="Times New Roman" w:hAnsi="Arial" w:cs="Arial"/>
                <w:bCs/>
                <w:sz w:val="24"/>
                <w:szCs w:val="24"/>
              </w:rPr>
              <w:t>)</w:t>
            </w:r>
          </w:p>
          <w:tbl>
            <w:tblPr>
              <w:tblW w:w="14158" w:type="dxa"/>
              <w:tblLook w:val="04A0"/>
            </w:tblPr>
            <w:tblGrid>
              <w:gridCol w:w="913"/>
              <w:gridCol w:w="3092"/>
              <w:gridCol w:w="5103"/>
              <w:gridCol w:w="1843"/>
              <w:gridCol w:w="1620"/>
              <w:gridCol w:w="1580"/>
              <w:gridCol w:w="7"/>
            </w:tblGrid>
            <w:tr w:rsidR="002909D5" w:rsidRPr="002909D5" w:rsidTr="002909D5">
              <w:trPr>
                <w:trHeight w:val="345"/>
              </w:trPr>
              <w:tc>
                <w:tcPr>
                  <w:tcW w:w="9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№ строки</w:t>
                  </w:r>
                </w:p>
              </w:tc>
              <w:tc>
                <w:tcPr>
                  <w:tcW w:w="30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09D5" w:rsidRPr="002909D5" w:rsidRDefault="002909D5" w:rsidP="002909D5">
                  <w:pPr>
                    <w:ind w:left="-143" w:right="-103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51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      </w:r>
                </w:p>
              </w:tc>
              <w:tc>
                <w:tcPr>
                  <w:tcW w:w="50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Сумма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1305"/>
              </w:trPr>
              <w:tc>
                <w:tcPr>
                  <w:tcW w:w="9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2027 год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69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ind w:left="-12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828 01 05 00 00 00 0000 000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33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ind w:left="-12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828 01 05 00 00 00 0000 500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-5 735,0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-5 674,2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-5 582,6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ind w:left="-12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828 01 05 02 00 00 0000 500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-5 735,0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-5 674,2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-5 582,6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36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ind w:left="-12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828 01 05 02 01 00 0000 510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-5 735,0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-5 674,2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-5 582,6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63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ind w:left="-12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828 01 05 02 01 10 0000 510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-5 735,0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-5 674,2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-5 582,6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34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ind w:left="-12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828 01 05 00 00 00 0000 600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5 735,0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5 674,2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5 582,6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ind w:left="-12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828 01 05 02 00 00 0000 600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5 735,0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5 674,2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5 582,6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36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ind w:left="-12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828 01 05 02 01 00 0000 610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5 735,0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5 674,2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5 582,6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70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828 01 05 02 01 10 0000 610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5 735,0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5 674,2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5 582,6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390"/>
              </w:trPr>
              <w:tc>
                <w:tcPr>
                  <w:tcW w:w="91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22334" w:rsidRPr="00522334" w:rsidRDefault="00522334" w:rsidP="002909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522334" w:rsidRPr="00522334" w:rsidTr="00551CCE">
        <w:trPr>
          <w:trHeight w:val="315"/>
        </w:trPr>
        <w:tc>
          <w:tcPr>
            <w:tcW w:w="140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07D3" w:rsidRPr="00522334" w:rsidRDefault="002307D3" w:rsidP="00636F0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307D3" w:rsidRPr="00804CC3" w:rsidTr="00551CCE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07D3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D4635" w:rsidRPr="0069350E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9" w:type="dxa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2307D3" w:rsidRPr="00804CC3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04CC3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  <w:p w:rsidR="002307D3" w:rsidRPr="00804CC3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04CC3">
              <w:rPr>
                <w:rFonts w:ascii="Arial" w:eastAsia="Times New Roman" w:hAnsi="Arial" w:cs="Arial"/>
                <w:sz w:val="24"/>
                <w:szCs w:val="24"/>
              </w:rPr>
              <w:t>к  решению</w:t>
            </w:r>
            <w:r w:rsidR="001875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04CC3">
              <w:rPr>
                <w:rFonts w:ascii="Arial" w:eastAsia="Times New Roman" w:hAnsi="Arial" w:cs="Arial"/>
                <w:sz w:val="24"/>
                <w:szCs w:val="24"/>
              </w:rPr>
              <w:t>Нагорновского сельского                                                                                                                             Совета депутатов</w:t>
            </w:r>
          </w:p>
          <w:p w:rsidR="0051631F" w:rsidRPr="00804CC3" w:rsidRDefault="0051631F" w:rsidP="0051631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04CC3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="00D37CC9">
              <w:rPr>
                <w:rFonts w:ascii="Arial" w:eastAsia="Times New Roman" w:hAnsi="Arial" w:cs="Arial"/>
                <w:sz w:val="24"/>
                <w:szCs w:val="24"/>
              </w:rPr>
              <w:t xml:space="preserve"> 24.12.2024</w:t>
            </w:r>
            <w:r w:rsidRPr="00804CC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875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46D06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D37CC9">
              <w:rPr>
                <w:rFonts w:ascii="Arial" w:eastAsia="Times New Roman" w:hAnsi="Arial" w:cs="Arial"/>
                <w:sz w:val="24"/>
                <w:szCs w:val="24"/>
              </w:rPr>
              <w:t xml:space="preserve"> 37-154</w:t>
            </w:r>
            <w:r w:rsidR="001875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2307D3" w:rsidRPr="00804CC3" w:rsidRDefault="002307D3" w:rsidP="00804CC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804CC3" w:rsidTr="00551CCE">
        <w:trPr>
          <w:trHeight w:val="4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07D3" w:rsidRPr="008B1B3C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B1B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8B1B3C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9" w:type="dxa"/>
            <w:vMerge/>
            <w:tcBorders>
              <w:left w:val="nil"/>
            </w:tcBorders>
            <w:shd w:val="clear" w:color="auto" w:fill="auto"/>
            <w:hideMark/>
          </w:tcPr>
          <w:p w:rsidR="002307D3" w:rsidRPr="00804CC3" w:rsidRDefault="002307D3" w:rsidP="00636F0F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2307D3" w:rsidRPr="00804CC3" w:rsidTr="00551CCE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07D3" w:rsidRPr="008B1B3C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B1B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8B1B3C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9" w:type="dxa"/>
            <w:vMerge/>
            <w:tcBorders>
              <w:left w:val="nil"/>
            </w:tcBorders>
            <w:shd w:val="clear" w:color="auto" w:fill="auto"/>
            <w:hideMark/>
          </w:tcPr>
          <w:p w:rsidR="002307D3" w:rsidRPr="00804CC3" w:rsidRDefault="002307D3" w:rsidP="00636F0F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2307D3" w:rsidRPr="00804CC3" w:rsidTr="00551CCE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07D3" w:rsidRPr="008B1B3C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8B1B3C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9" w:type="dxa"/>
            <w:vMerge/>
            <w:tcBorders>
              <w:left w:val="nil"/>
              <w:bottom w:val="nil"/>
            </w:tcBorders>
            <w:shd w:val="clear" w:color="auto" w:fill="auto"/>
            <w:hideMark/>
          </w:tcPr>
          <w:p w:rsidR="002307D3" w:rsidRPr="00804CC3" w:rsidRDefault="002307D3" w:rsidP="00636F0F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</w:tbl>
    <w:p w:rsidR="007B574C" w:rsidRDefault="00BA252B" w:rsidP="00BA252B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A252B">
        <w:rPr>
          <w:rFonts w:ascii="Arial" w:eastAsia="Times New Roman" w:hAnsi="Arial" w:cs="Arial"/>
          <w:b/>
          <w:bCs/>
          <w:sz w:val="24"/>
          <w:szCs w:val="24"/>
        </w:rPr>
        <w:t>Доходы бюджета Нагорновского сельсовета на 202</w:t>
      </w:r>
      <w:r w:rsidR="0089234A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BA252B">
        <w:rPr>
          <w:rFonts w:ascii="Arial" w:eastAsia="Times New Roman" w:hAnsi="Arial" w:cs="Arial"/>
          <w:b/>
          <w:bCs/>
          <w:sz w:val="24"/>
          <w:szCs w:val="24"/>
        </w:rPr>
        <w:t xml:space="preserve"> год и </w:t>
      </w:r>
      <w:r>
        <w:rPr>
          <w:rFonts w:ascii="Arial" w:eastAsia="Times New Roman" w:hAnsi="Arial" w:cs="Arial"/>
          <w:b/>
          <w:bCs/>
          <w:sz w:val="24"/>
          <w:szCs w:val="24"/>
        </w:rPr>
        <w:t>плановый период 202</w:t>
      </w:r>
      <w:r w:rsidR="0089234A">
        <w:rPr>
          <w:rFonts w:ascii="Arial" w:eastAsia="Times New Roman" w:hAnsi="Arial" w:cs="Arial"/>
          <w:b/>
          <w:bCs/>
          <w:sz w:val="24"/>
          <w:szCs w:val="24"/>
        </w:rPr>
        <w:t>6</w:t>
      </w:r>
      <w:r>
        <w:rPr>
          <w:rFonts w:ascii="Arial" w:eastAsia="Times New Roman" w:hAnsi="Arial" w:cs="Arial"/>
          <w:b/>
          <w:bCs/>
          <w:sz w:val="24"/>
          <w:szCs w:val="24"/>
        </w:rPr>
        <w:t>-202</w:t>
      </w:r>
      <w:r w:rsidR="0089234A">
        <w:rPr>
          <w:rFonts w:ascii="Arial" w:eastAsia="Times New Roman" w:hAnsi="Arial" w:cs="Arial"/>
          <w:b/>
          <w:bCs/>
          <w:sz w:val="24"/>
          <w:szCs w:val="24"/>
        </w:rPr>
        <w:t>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годов</w:t>
      </w:r>
    </w:p>
    <w:p w:rsidR="002909D5" w:rsidRDefault="00325D58" w:rsidP="00325D5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(тыс.руб</w:t>
      </w:r>
      <w:r w:rsidR="00B047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p w:rsidR="002909D5" w:rsidRDefault="002909D5" w:rsidP="002307D3">
      <w:pPr>
        <w:rPr>
          <w:rFonts w:ascii="Arial" w:hAnsi="Arial" w:cs="Arial"/>
          <w:sz w:val="24"/>
          <w:szCs w:val="24"/>
        </w:rPr>
      </w:pPr>
    </w:p>
    <w:tbl>
      <w:tblPr>
        <w:tblW w:w="14864" w:type="dxa"/>
        <w:tblInd w:w="108" w:type="dxa"/>
        <w:tblLook w:val="04A0"/>
      </w:tblPr>
      <w:tblGrid>
        <w:gridCol w:w="508"/>
        <w:gridCol w:w="910"/>
        <w:gridCol w:w="506"/>
        <w:gridCol w:w="506"/>
        <w:gridCol w:w="506"/>
        <w:gridCol w:w="617"/>
        <w:gridCol w:w="580"/>
        <w:gridCol w:w="41"/>
        <w:gridCol w:w="709"/>
        <w:gridCol w:w="953"/>
        <w:gridCol w:w="5179"/>
        <w:gridCol w:w="1283"/>
        <w:gridCol w:w="1283"/>
        <w:gridCol w:w="1283"/>
      </w:tblGrid>
      <w:tr w:rsidR="002909D5" w:rsidRPr="002909D5" w:rsidTr="002909D5">
        <w:trPr>
          <w:trHeight w:val="78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36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вида доходов бюджетов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подвида доходов бюджета</w:t>
            </w:r>
          </w:p>
        </w:tc>
        <w:tc>
          <w:tcPr>
            <w:tcW w:w="5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2025года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2026года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2027года</w:t>
            </w:r>
          </w:p>
        </w:tc>
      </w:tr>
      <w:tr w:rsidR="002909D5" w:rsidRPr="002909D5" w:rsidTr="002909D5">
        <w:trPr>
          <w:trHeight w:val="2778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группа доходов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подгруппа доходов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статья доходов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подстатья доходов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элемент доходов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группа подвида доходов бюджета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аналитическая группа подвида доходов бюджета</w:t>
            </w:r>
          </w:p>
        </w:tc>
        <w:tc>
          <w:tcPr>
            <w:tcW w:w="5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9D5" w:rsidRPr="002909D5" w:rsidRDefault="002909D5" w:rsidP="002909D5">
            <w:pPr>
              <w:ind w:hanging="7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909D5" w:rsidRPr="002909D5" w:rsidTr="002909D5">
        <w:trPr>
          <w:trHeight w:val="2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556,6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579,7</w:t>
            </w:r>
          </w:p>
        </w:tc>
      </w:tr>
      <w:tr w:rsidR="002909D5" w:rsidRPr="002909D5" w:rsidTr="002909D5">
        <w:trPr>
          <w:trHeight w:val="4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32,7</w:t>
            </w:r>
          </w:p>
        </w:tc>
      </w:tr>
      <w:tr w:rsidR="002909D5" w:rsidRPr="002909D5" w:rsidTr="002909D5">
        <w:trPr>
          <w:trHeight w:val="46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32,7</w:t>
            </w:r>
          </w:p>
        </w:tc>
      </w:tr>
      <w:tr w:rsidR="002909D5" w:rsidRPr="002909D5" w:rsidTr="00332B52">
        <w:trPr>
          <w:trHeight w:val="123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30,7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32,7</w:t>
            </w:r>
          </w:p>
        </w:tc>
      </w:tr>
      <w:tr w:rsidR="002909D5" w:rsidRPr="002909D5" w:rsidTr="002909D5">
        <w:trPr>
          <w:trHeight w:val="85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299,6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315,3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327,9</w:t>
            </w:r>
          </w:p>
        </w:tc>
      </w:tr>
      <w:tr w:rsidR="002909D5" w:rsidRPr="002909D5" w:rsidTr="002909D5">
        <w:trPr>
          <w:trHeight w:val="8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299,6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315,3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327,9</w:t>
            </w:r>
          </w:p>
        </w:tc>
      </w:tr>
      <w:tr w:rsidR="002909D5" w:rsidRPr="002909D5" w:rsidTr="002909D5">
        <w:trPr>
          <w:trHeight w:val="111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</w:t>
            </w:r>
            <w:r w:rsidR="00D857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между бюджетами субъектов Российской Федерации и местными бюджетами с учетом уст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ановленных дифференцированных но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159,6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168,0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174,7</w:t>
            </w:r>
          </w:p>
        </w:tc>
      </w:tr>
      <w:tr w:rsidR="002909D5" w:rsidRPr="002909D5" w:rsidTr="002909D5">
        <w:trPr>
          <w:trHeight w:val="178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159,6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168,0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174,7</w:t>
            </w:r>
          </w:p>
        </w:tc>
      </w:tr>
      <w:tr w:rsidR="002909D5" w:rsidRPr="002909D5" w:rsidTr="002909D5">
        <w:trPr>
          <w:trHeight w:val="12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масло для дизельных и (или) карбюраторных (инжекторных) двигателей, подлежащие распределению</w:t>
            </w:r>
            <w:r w:rsidR="00AE096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 xml:space="preserve">между бюджетами субъектов Российской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Федерации и местными бюджетами с учетом уст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ановленных дифференцированных но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</w:tr>
      <w:tr w:rsidR="002909D5" w:rsidRPr="002909D5" w:rsidTr="002909D5">
        <w:trPr>
          <w:trHeight w:val="168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</w:tr>
      <w:tr w:rsidR="002909D5" w:rsidRPr="002909D5" w:rsidTr="002909D5">
        <w:trPr>
          <w:trHeight w:val="11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</w:t>
            </w:r>
            <w:r w:rsidR="00AE096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 xml:space="preserve">между бюджетами субъектов Российской Федерации и местными бюджетами с учетом установленных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дифференцированных но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164,1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172,6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179,5</w:t>
            </w:r>
          </w:p>
        </w:tc>
      </w:tr>
      <w:tr w:rsidR="002909D5" w:rsidRPr="002909D5" w:rsidTr="00D37CC9">
        <w:trPr>
          <w:trHeight w:val="811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164,1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172,6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179,5</w:t>
            </w:r>
          </w:p>
        </w:tc>
      </w:tr>
      <w:tr w:rsidR="002909D5" w:rsidRPr="002909D5" w:rsidTr="002909D5">
        <w:trPr>
          <w:trHeight w:val="129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</w:t>
            </w:r>
            <w:r w:rsidR="00AE096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между бюджетами субъектов Российской Федерации и местными бюджетами с учетом уст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ановленных дифференцированных но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-24,9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-26,2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-27,2</w:t>
            </w:r>
          </w:p>
        </w:tc>
      </w:tr>
      <w:tr w:rsidR="002909D5" w:rsidRPr="002909D5" w:rsidTr="002909D5">
        <w:trPr>
          <w:trHeight w:val="18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-24,9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-26,2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-27,2</w:t>
            </w:r>
          </w:p>
        </w:tc>
      </w:tr>
      <w:tr w:rsidR="002909D5" w:rsidRPr="002909D5" w:rsidTr="002909D5">
        <w:trPr>
          <w:trHeight w:val="39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200,7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209,6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218,0</w:t>
            </w:r>
          </w:p>
        </w:tc>
      </w:tr>
      <w:tr w:rsidR="002909D5" w:rsidRPr="002909D5" w:rsidTr="002909D5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11,8</w:t>
            </w:r>
          </w:p>
        </w:tc>
      </w:tr>
      <w:tr w:rsidR="002909D5" w:rsidRPr="002909D5" w:rsidTr="002909D5">
        <w:trPr>
          <w:trHeight w:val="7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 xml:space="preserve">Налог на имущество физических лиц, </w:t>
            </w:r>
            <w:r w:rsidR="00A04F61" w:rsidRPr="002909D5">
              <w:rPr>
                <w:rFonts w:ascii="Arial" w:eastAsia="Times New Roman" w:hAnsi="Arial" w:cs="Arial"/>
                <w:sz w:val="24"/>
                <w:szCs w:val="24"/>
              </w:rPr>
              <w:t>взимаемый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 xml:space="preserve">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11,8</w:t>
            </w:r>
          </w:p>
        </w:tc>
      </w:tr>
      <w:tr w:rsidR="002909D5" w:rsidRPr="002909D5" w:rsidTr="002909D5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189,9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198,3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206,2</w:t>
            </w:r>
          </w:p>
        </w:tc>
      </w:tr>
      <w:tr w:rsidR="002909D5" w:rsidRPr="002909D5" w:rsidTr="002909D5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909D5" w:rsidRPr="002909D5" w:rsidTr="002909D5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организаций, обладающих земельным участком,</w:t>
            </w:r>
            <w:r w:rsidR="006156B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 xml:space="preserve">расположенным в границах сельских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909D5" w:rsidRPr="002909D5" w:rsidTr="002909D5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206,2</w:t>
            </w:r>
          </w:p>
        </w:tc>
      </w:tr>
      <w:tr w:rsidR="002909D5" w:rsidRPr="002909D5" w:rsidTr="002909D5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участком,</w:t>
            </w:r>
            <w:r w:rsidR="006156B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 xml:space="preserve">расположенным в границах сельских поселений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206,2</w:t>
            </w:r>
          </w:p>
        </w:tc>
      </w:tr>
      <w:tr w:rsidR="002909D5" w:rsidRPr="002909D5" w:rsidTr="002909D5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1,1</w:t>
            </w:r>
          </w:p>
        </w:tc>
      </w:tr>
      <w:tr w:rsidR="002909D5" w:rsidRPr="002909D5" w:rsidTr="002909D5">
        <w:trPr>
          <w:trHeight w:val="7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</w:tr>
      <w:tr w:rsidR="002909D5" w:rsidRPr="002909D5" w:rsidTr="002909D5">
        <w:trPr>
          <w:trHeight w:val="115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</w:tr>
      <w:tr w:rsidR="002909D5" w:rsidRPr="002909D5" w:rsidTr="002909D5">
        <w:trPr>
          <w:trHeight w:val="43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5 205,0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5 117,6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5 002,9</w:t>
            </w:r>
          </w:p>
        </w:tc>
      </w:tr>
      <w:tr w:rsidR="002909D5" w:rsidRPr="002909D5" w:rsidTr="002909D5">
        <w:trPr>
          <w:trHeight w:val="43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5 205,0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5 117,6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5 002,9</w:t>
            </w:r>
          </w:p>
        </w:tc>
      </w:tr>
      <w:tr w:rsidR="002909D5" w:rsidRPr="002909D5" w:rsidTr="002909D5">
        <w:trPr>
          <w:trHeight w:val="52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1 720,5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1 622,6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1 622,6</w:t>
            </w:r>
          </w:p>
        </w:tc>
      </w:tr>
      <w:tr w:rsidR="002909D5" w:rsidRPr="002909D5" w:rsidTr="002909D5">
        <w:trPr>
          <w:trHeight w:val="81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489,5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391,6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391,6</w:t>
            </w:r>
          </w:p>
        </w:tc>
      </w:tr>
      <w:tr w:rsidR="002909D5" w:rsidRPr="002909D5" w:rsidTr="00332B52">
        <w:trPr>
          <w:trHeight w:val="38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489,5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391,6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391,6</w:t>
            </w:r>
          </w:p>
        </w:tc>
      </w:tr>
      <w:tr w:rsidR="002909D5" w:rsidRPr="002909D5" w:rsidTr="002909D5">
        <w:trPr>
          <w:trHeight w:val="45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Дотации на выравнивание бюджетной обеспеченности из бюджетов муниципальных районов, городских </w:t>
            </w: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округов с внутригородским делением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1231,0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1231,0</w:t>
            </w:r>
          </w:p>
        </w:tc>
      </w:tr>
      <w:tr w:rsidR="002909D5" w:rsidRPr="002909D5" w:rsidTr="002909D5">
        <w:trPr>
          <w:trHeight w:val="6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1 231,0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1 231,0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1 231,0</w:t>
            </w:r>
          </w:p>
        </w:tc>
      </w:tr>
      <w:tr w:rsidR="002909D5" w:rsidRPr="002909D5" w:rsidTr="002909D5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116,9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2,2</w:t>
            </w:r>
          </w:p>
        </w:tc>
      </w:tr>
      <w:tr w:rsidR="002909D5" w:rsidRPr="002909D5" w:rsidTr="002909D5">
        <w:trPr>
          <w:trHeight w:val="7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2,2</w:t>
            </w:r>
          </w:p>
        </w:tc>
      </w:tr>
      <w:tr w:rsidR="002909D5" w:rsidRPr="002909D5" w:rsidTr="002909D5">
        <w:trPr>
          <w:trHeight w:val="7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2,2</w:t>
            </w:r>
          </w:p>
        </w:tc>
      </w:tr>
      <w:tr w:rsidR="002909D5" w:rsidRPr="002909D5" w:rsidTr="002909D5">
        <w:trPr>
          <w:trHeight w:val="130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7514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2,2</w:t>
            </w:r>
          </w:p>
        </w:tc>
      </w:tr>
      <w:tr w:rsidR="002909D5" w:rsidRPr="002909D5" w:rsidTr="002909D5">
        <w:trPr>
          <w:trHeight w:val="79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34431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31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9D5" w:rsidRPr="000222E4" w:rsidRDefault="0034431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222E4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09D5" w:rsidRPr="002909D5" w:rsidTr="002909D5">
        <w:trPr>
          <w:trHeight w:val="76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34431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31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0222E4" w:rsidRDefault="00344315" w:rsidP="002909D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222E4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909D5" w:rsidRPr="002909D5" w:rsidTr="002909D5">
        <w:trPr>
          <w:trHeight w:val="5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3 378,1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3 378,1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3 378,1</w:t>
            </w:r>
          </w:p>
        </w:tc>
      </w:tr>
      <w:tr w:rsidR="002909D5" w:rsidRPr="002909D5" w:rsidTr="002909D5">
        <w:trPr>
          <w:trHeight w:val="7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3 378,1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3 378,1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3 378,1</w:t>
            </w:r>
          </w:p>
        </w:tc>
      </w:tr>
      <w:tr w:rsidR="002909D5" w:rsidRPr="002909D5" w:rsidTr="002909D5">
        <w:trPr>
          <w:trHeight w:val="5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3 378,1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3 378,1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3 378,1</w:t>
            </w:r>
          </w:p>
        </w:tc>
      </w:tr>
      <w:tr w:rsidR="002909D5" w:rsidRPr="002909D5" w:rsidTr="002909D5">
        <w:trPr>
          <w:trHeight w:val="100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3 378,1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3 378,1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3 378,1</w:t>
            </w:r>
          </w:p>
        </w:tc>
      </w:tr>
      <w:tr w:rsidR="002909D5" w:rsidRPr="002909D5" w:rsidTr="002909D5">
        <w:trPr>
          <w:trHeight w:val="25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90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52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5 735,0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5 674,2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5 582,6</w:t>
            </w:r>
          </w:p>
        </w:tc>
      </w:tr>
    </w:tbl>
    <w:p w:rsidR="007D4635" w:rsidRPr="002909D5" w:rsidRDefault="007D4635" w:rsidP="002307D3">
      <w:pPr>
        <w:rPr>
          <w:rFonts w:ascii="Arial" w:hAnsi="Arial" w:cs="Arial"/>
          <w:sz w:val="24"/>
          <w:szCs w:val="24"/>
        </w:rPr>
      </w:pPr>
    </w:p>
    <w:tbl>
      <w:tblPr>
        <w:tblW w:w="14852" w:type="dxa"/>
        <w:tblInd w:w="108" w:type="dxa"/>
        <w:tblLayout w:type="fixed"/>
        <w:tblLook w:val="04A0"/>
      </w:tblPr>
      <w:tblGrid>
        <w:gridCol w:w="709"/>
        <w:gridCol w:w="284"/>
        <w:gridCol w:w="425"/>
        <w:gridCol w:w="6136"/>
        <w:gridCol w:w="1701"/>
        <w:gridCol w:w="526"/>
        <w:gridCol w:w="1033"/>
        <w:gridCol w:w="378"/>
        <w:gridCol w:w="1200"/>
        <w:gridCol w:w="123"/>
        <w:gridCol w:w="1137"/>
        <w:gridCol w:w="1131"/>
        <w:gridCol w:w="69"/>
      </w:tblGrid>
      <w:tr w:rsidR="002307D3" w:rsidRPr="00A33577" w:rsidTr="00CF008A">
        <w:trPr>
          <w:gridBefore w:val="1"/>
          <w:gridAfter w:val="1"/>
          <w:wBefore w:w="709" w:type="dxa"/>
          <w:wAfter w:w="69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5" w:type="dxa"/>
            <w:gridSpan w:val="9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CF008A" w:rsidRDefault="00CF008A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1457D" w:rsidRDefault="0071457D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1457D" w:rsidRDefault="0071457D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1457D" w:rsidRDefault="0071457D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1457D" w:rsidRDefault="0071457D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1457D" w:rsidRDefault="0071457D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1457D" w:rsidRDefault="0071457D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1457D" w:rsidRDefault="0071457D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1457D" w:rsidRDefault="0071457D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1457D" w:rsidRDefault="0071457D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CF008A" w:rsidRDefault="00CF008A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CF008A" w:rsidRDefault="00CF008A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CF008A" w:rsidRDefault="00CF008A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307D3" w:rsidRPr="00A33577" w:rsidRDefault="002307D3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357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Приложение № 3</w:t>
            </w:r>
          </w:p>
          <w:p w:rsidR="002307D3" w:rsidRPr="00A33577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3577">
              <w:rPr>
                <w:rFonts w:ascii="Arial" w:eastAsia="Times New Roman" w:hAnsi="Arial" w:cs="Arial"/>
                <w:sz w:val="24"/>
                <w:szCs w:val="24"/>
              </w:rPr>
              <w:t>к  решению</w:t>
            </w:r>
            <w:r w:rsidR="007145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33577">
              <w:rPr>
                <w:rFonts w:ascii="Arial" w:eastAsia="Times New Roman" w:hAnsi="Arial" w:cs="Arial"/>
                <w:sz w:val="24"/>
                <w:szCs w:val="24"/>
              </w:rPr>
              <w:t>Нагорновского сельского                                                                                                                                                        Совета депутатов</w:t>
            </w:r>
          </w:p>
          <w:p w:rsidR="002307D3" w:rsidRPr="00A33577" w:rsidRDefault="0051631F" w:rsidP="006F3563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="006F356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C532E">
              <w:rPr>
                <w:rFonts w:ascii="Arial" w:eastAsia="Times New Roman" w:hAnsi="Arial" w:cs="Arial"/>
                <w:sz w:val="24"/>
                <w:szCs w:val="24"/>
              </w:rPr>
              <w:t>24.12.2024</w:t>
            </w:r>
            <w:r w:rsidR="007145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6C532E">
              <w:rPr>
                <w:rFonts w:ascii="Arial" w:eastAsia="Times New Roman" w:hAnsi="Arial" w:cs="Arial"/>
                <w:sz w:val="24"/>
                <w:szCs w:val="24"/>
              </w:rPr>
              <w:t xml:space="preserve"> 37-154</w:t>
            </w:r>
            <w:r w:rsidR="007145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2307D3" w:rsidRPr="00A33577" w:rsidTr="00CF008A">
        <w:trPr>
          <w:gridBefore w:val="1"/>
          <w:gridAfter w:val="1"/>
          <w:wBefore w:w="709" w:type="dxa"/>
          <w:wAfter w:w="69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5" w:type="dxa"/>
            <w:gridSpan w:val="9"/>
            <w:vMerge/>
            <w:tcBorders>
              <w:left w:val="nil"/>
            </w:tcBorders>
            <w:shd w:val="clear" w:color="auto" w:fill="auto"/>
            <w:hideMark/>
          </w:tcPr>
          <w:p w:rsidR="002307D3" w:rsidRPr="00A33577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69350E" w:rsidTr="00CF008A">
        <w:trPr>
          <w:gridBefore w:val="1"/>
          <w:gridAfter w:val="1"/>
          <w:wBefore w:w="709" w:type="dxa"/>
          <w:wAfter w:w="69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5" w:type="dxa"/>
            <w:gridSpan w:val="9"/>
            <w:vMerge/>
            <w:tcBorders>
              <w:left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69350E" w:rsidTr="00CF008A">
        <w:trPr>
          <w:gridBefore w:val="1"/>
          <w:gridAfter w:val="1"/>
          <w:wBefore w:w="709" w:type="dxa"/>
          <w:wAfter w:w="69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5" w:type="dxa"/>
            <w:gridSpan w:val="9"/>
            <w:vMerge/>
            <w:tcBorders>
              <w:left w:val="nil"/>
              <w:bottom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69350E" w:rsidTr="00CF008A">
        <w:trPr>
          <w:gridBefore w:val="1"/>
          <w:gridAfter w:val="1"/>
          <w:wBefore w:w="709" w:type="dxa"/>
          <w:wAfter w:w="69" w:type="dxa"/>
          <w:trHeight w:val="1125"/>
        </w:trPr>
        <w:tc>
          <w:tcPr>
            <w:tcW w:w="140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69350E" w:rsidRDefault="002307D3" w:rsidP="0089234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35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Распределение бюджетных ассигнований по разделам и </w:t>
            </w:r>
            <w:r w:rsidRPr="006935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6935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на 202</w:t>
            </w:r>
            <w:r w:rsidR="008923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6935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8923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Pr="006935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-202</w:t>
            </w:r>
            <w:r w:rsidR="008923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  <w:r w:rsidRPr="006935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2307D3" w:rsidRPr="0069350E" w:rsidTr="00CF008A">
        <w:trPr>
          <w:gridBefore w:val="1"/>
          <w:gridAfter w:val="1"/>
          <w:wBefore w:w="709" w:type="dxa"/>
          <w:wAfter w:w="69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307D3" w:rsidRPr="0069350E" w:rsidTr="00CF008A">
        <w:trPr>
          <w:gridBefore w:val="1"/>
          <w:gridAfter w:val="1"/>
          <w:wBefore w:w="709" w:type="dxa"/>
          <w:wAfter w:w="69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69350E" w:rsidRDefault="002307D3" w:rsidP="00636F0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69350E" w:rsidRDefault="002307D3" w:rsidP="00636F0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69350E" w:rsidRDefault="00325D58" w:rsidP="00636F0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</w:t>
            </w:r>
            <w:r w:rsidR="00B047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2307D3" w:rsidRPr="006935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2909D5" w:rsidRPr="00CF008A" w:rsidTr="00CF008A">
        <w:trPr>
          <w:trHeight w:val="6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Сумма на  2025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Сумма на 2026 год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Сумма на 2027 год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2909D5" w:rsidRPr="00CF008A" w:rsidTr="00CF008A">
        <w:trPr>
          <w:trHeight w:val="33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3 961,2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3 763,4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3 636,6</w:t>
            </w:r>
          </w:p>
        </w:tc>
      </w:tr>
      <w:tr w:rsidR="002909D5" w:rsidRPr="00CF008A" w:rsidTr="00CF008A">
        <w:trPr>
          <w:trHeight w:val="71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1 160,2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1 160,2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1 160,2</w:t>
            </w:r>
          </w:p>
        </w:tc>
      </w:tr>
      <w:tr w:rsidR="002909D5" w:rsidRPr="00CF008A" w:rsidTr="00CF008A">
        <w:trPr>
          <w:trHeight w:val="97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2 797,3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2 599,5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2 472,7</w:t>
            </w:r>
          </w:p>
        </w:tc>
      </w:tr>
      <w:tr w:rsidR="002909D5" w:rsidRPr="00CF008A" w:rsidTr="00CF008A">
        <w:trPr>
          <w:trHeight w:val="42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104,2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114,7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909D5" w:rsidRPr="00CF008A" w:rsidTr="00CF008A">
        <w:trPr>
          <w:trHeight w:val="28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104,2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114,7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909D5" w:rsidRPr="00CF008A" w:rsidTr="00CF008A">
        <w:trPr>
          <w:trHeight w:val="70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A51DC6" w:rsidRDefault="00322B2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51D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1 161,6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1 177,3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1 189,9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1 161,6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1 177,3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1 189,9</w:t>
            </w:r>
          </w:p>
        </w:tc>
      </w:tr>
      <w:tr w:rsidR="002909D5" w:rsidRPr="00CF008A" w:rsidTr="00CF008A">
        <w:trPr>
          <w:trHeight w:val="34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909D5" w:rsidRPr="00CF008A" w:rsidTr="00CF008A">
        <w:trPr>
          <w:trHeight w:val="41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473,0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473,0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480,0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473,0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473,0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141,8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279,1</w:t>
            </w:r>
          </w:p>
        </w:tc>
      </w:tr>
      <w:tr w:rsidR="002909D5" w:rsidRPr="00CF008A" w:rsidTr="00CF008A">
        <w:trPr>
          <w:trHeight w:val="31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5 735,0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5 674,2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5 582,6</w:t>
            </w:r>
          </w:p>
        </w:tc>
      </w:tr>
    </w:tbl>
    <w:p w:rsidR="001574FC" w:rsidRDefault="001574FC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046205" w:rsidRDefault="00046205" w:rsidP="00DF4099"/>
    <w:p w:rsidR="004C2B4E" w:rsidRDefault="004C2B4E" w:rsidP="00DF4099"/>
    <w:p w:rsidR="004C2B4E" w:rsidRDefault="004C2B4E" w:rsidP="00DF4099"/>
    <w:p w:rsidR="004C2B4E" w:rsidRDefault="004C2B4E" w:rsidP="00DF4099"/>
    <w:p w:rsidR="00CF008A" w:rsidRDefault="00CF008A" w:rsidP="00DF4099"/>
    <w:p w:rsidR="004C2B4E" w:rsidRDefault="004C2B4E" w:rsidP="004C2B4E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№ 4</w:t>
      </w:r>
    </w:p>
    <w:p w:rsidR="004C2B4E" w:rsidRDefault="004C2B4E" w:rsidP="004C2B4E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Нагорновского сельского</w:t>
      </w:r>
    </w:p>
    <w:p w:rsidR="004C2B4E" w:rsidRDefault="004C2B4E" w:rsidP="004C2B4E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Совета депутатов</w:t>
      </w:r>
    </w:p>
    <w:p w:rsidR="004C2B4E" w:rsidRDefault="00046205" w:rsidP="004C2B4E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</w:t>
      </w:r>
      <w:r w:rsidR="004C2B4E">
        <w:rPr>
          <w:rFonts w:ascii="Arial" w:eastAsia="Times New Roman" w:hAnsi="Arial" w:cs="Arial"/>
          <w:sz w:val="24"/>
          <w:szCs w:val="24"/>
        </w:rPr>
        <w:t>т</w:t>
      </w:r>
      <w:r>
        <w:rPr>
          <w:rFonts w:ascii="Arial" w:eastAsia="Times New Roman" w:hAnsi="Arial" w:cs="Arial"/>
          <w:sz w:val="24"/>
          <w:szCs w:val="24"/>
        </w:rPr>
        <w:t xml:space="preserve"> 24.12.2024</w:t>
      </w:r>
      <w:r w:rsidR="00565178">
        <w:rPr>
          <w:rFonts w:ascii="Arial" w:eastAsia="Times New Roman" w:hAnsi="Arial" w:cs="Arial"/>
          <w:sz w:val="24"/>
          <w:szCs w:val="24"/>
        </w:rPr>
        <w:t xml:space="preserve"> </w:t>
      </w:r>
      <w:r w:rsidR="004C2B4E">
        <w:rPr>
          <w:rFonts w:ascii="Arial" w:eastAsia="Times New Roman" w:hAnsi="Arial" w:cs="Arial"/>
          <w:sz w:val="24"/>
          <w:szCs w:val="24"/>
        </w:rPr>
        <w:t xml:space="preserve"> № </w:t>
      </w:r>
      <w:r>
        <w:rPr>
          <w:rFonts w:ascii="Arial" w:eastAsia="Times New Roman" w:hAnsi="Arial" w:cs="Arial"/>
          <w:sz w:val="24"/>
          <w:szCs w:val="24"/>
        </w:rPr>
        <w:t>37-154</w:t>
      </w:r>
    </w:p>
    <w:tbl>
      <w:tblPr>
        <w:tblW w:w="15828" w:type="dxa"/>
        <w:tblInd w:w="93" w:type="dxa"/>
        <w:tblLayout w:type="fixed"/>
        <w:tblLook w:val="04A0"/>
      </w:tblPr>
      <w:tblGrid>
        <w:gridCol w:w="15828"/>
      </w:tblGrid>
      <w:tr w:rsidR="004C2B4E" w:rsidTr="004C2B4E">
        <w:trPr>
          <w:trHeight w:val="330"/>
        </w:trPr>
        <w:tc>
          <w:tcPr>
            <w:tcW w:w="15828" w:type="dxa"/>
            <w:noWrap/>
            <w:vAlign w:val="bottom"/>
            <w:hideMark/>
          </w:tcPr>
          <w:p w:rsidR="004C2B4E" w:rsidRDefault="004C2B4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Ведомственная структура расходов  бюджета Нагорновского сельсовета</w:t>
            </w:r>
          </w:p>
        </w:tc>
      </w:tr>
      <w:tr w:rsidR="004C2B4E" w:rsidTr="004C2B4E">
        <w:trPr>
          <w:trHeight w:val="315"/>
        </w:trPr>
        <w:tc>
          <w:tcPr>
            <w:tcW w:w="15828" w:type="dxa"/>
            <w:noWrap/>
            <w:vAlign w:val="bottom"/>
            <w:hideMark/>
          </w:tcPr>
          <w:p w:rsidR="004C2B4E" w:rsidRDefault="0089234A" w:rsidP="0089234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2025</w:t>
            </w:r>
            <w:r w:rsid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  <w:r w:rsid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годов</w:t>
            </w:r>
          </w:p>
        </w:tc>
      </w:tr>
    </w:tbl>
    <w:p w:rsidR="004C2B4E" w:rsidRDefault="004C2B4E" w:rsidP="004C2B4E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(тыс. руб.</w:t>
      </w:r>
      <w:r w:rsidRPr="0069350E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tbl>
      <w:tblPr>
        <w:tblStyle w:val="af"/>
        <w:tblW w:w="15647" w:type="dxa"/>
        <w:tblLook w:val="04A0"/>
      </w:tblPr>
      <w:tblGrid>
        <w:gridCol w:w="952"/>
        <w:gridCol w:w="5535"/>
        <w:gridCol w:w="1227"/>
        <w:gridCol w:w="1454"/>
        <w:gridCol w:w="1855"/>
        <w:gridCol w:w="1258"/>
        <w:gridCol w:w="1095"/>
        <w:gridCol w:w="1134"/>
        <w:gridCol w:w="1137"/>
      </w:tblGrid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ind w:left="-80" w:right="-70" w:hanging="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Сумма на 2026 год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Сумма на 2027 год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Нагорновского 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3 961,2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3 763,4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3 636,6</w:t>
            </w:r>
          </w:p>
        </w:tc>
      </w:tr>
      <w:tr w:rsidR="00CF008A" w:rsidRPr="00CF008A" w:rsidTr="00CF008A">
        <w:trPr>
          <w:trHeight w:val="66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1 160,2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1 160,2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1 160,2</w:t>
            </w:r>
          </w:p>
        </w:tc>
      </w:tr>
      <w:tr w:rsidR="00CF008A" w:rsidRPr="00CF008A" w:rsidTr="00CF008A">
        <w:trPr>
          <w:trHeight w:val="36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</w:tr>
      <w:tr w:rsidR="00CF008A" w:rsidRPr="00CF008A" w:rsidTr="00CF008A">
        <w:trPr>
          <w:trHeight w:val="96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 в рамках непрограммных расходов Нагорновского 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</w:tr>
      <w:tr w:rsidR="00CF008A" w:rsidRPr="00CF008A" w:rsidTr="00CF008A">
        <w:trPr>
          <w:trHeight w:val="100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</w:tr>
      <w:tr w:rsidR="00CF008A" w:rsidRPr="00CF008A" w:rsidTr="00CF008A">
        <w:trPr>
          <w:trHeight w:val="42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</w:tr>
      <w:tr w:rsidR="00CF008A" w:rsidRPr="00CF008A" w:rsidTr="003B3B71">
        <w:trPr>
          <w:trHeight w:val="669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2 797,3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2 599,5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2 472,7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2 796,8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2 599,0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2 472,2</w:t>
            </w:r>
          </w:p>
        </w:tc>
      </w:tr>
      <w:tr w:rsidR="00CF008A" w:rsidRPr="00CF008A" w:rsidTr="00CF008A">
        <w:trPr>
          <w:trHeight w:val="66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Нагорновского 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2 796,8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2 599,0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2 472,2</w:t>
            </w:r>
          </w:p>
        </w:tc>
      </w:tr>
      <w:tr w:rsidR="00CF008A" w:rsidRPr="00CF008A" w:rsidTr="00CF008A">
        <w:trPr>
          <w:trHeight w:val="96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2 027,4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2 027,4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2 027,4</w:t>
            </w:r>
          </w:p>
        </w:tc>
      </w:tr>
      <w:tr w:rsidR="00CF008A" w:rsidRPr="00CF008A" w:rsidTr="00CF008A">
        <w:trPr>
          <w:trHeight w:val="36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2 027,4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2 027,4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2 027,4</w:t>
            </w:r>
          </w:p>
        </w:tc>
      </w:tr>
      <w:tr w:rsidR="00CF008A" w:rsidRPr="00CF008A" w:rsidTr="00CF008A">
        <w:trPr>
          <w:trHeight w:val="40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768,4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570,6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443,8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768,4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570,6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443,8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535" w:type="dxa"/>
            <w:hideMark/>
          </w:tcPr>
          <w:p w:rsidR="00CF008A" w:rsidRPr="00CF008A" w:rsidRDefault="00646FFF" w:rsidP="00CF00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r w:rsidR="00CF008A" w:rsidRPr="003B3B71">
              <w:rPr>
                <w:rFonts w:ascii="Arial" w:hAnsi="Arial" w:cs="Arial"/>
                <w:sz w:val="24"/>
                <w:szCs w:val="24"/>
              </w:rPr>
              <w:t>бюджетные</w:t>
            </w:r>
            <w:r w:rsidR="00CF008A" w:rsidRPr="00CF008A">
              <w:rPr>
                <w:rFonts w:ascii="Arial" w:hAnsi="Arial" w:cs="Arial"/>
                <w:sz w:val="24"/>
                <w:szCs w:val="24"/>
              </w:rPr>
              <w:t xml:space="preserve"> ассигнования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28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019 00 9005 0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019 00 9005 0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535" w:type="dxa"/>
            <w:noWrap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019 00 9005 0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Непрограммные расходы Нагорновского</w:t>
            </w:r>
            <w:r w:rsidR="00F32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008A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6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Резервные фонды исполнительных органов местных администраций  в рамках непрограммных расходов  Нагорновского 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535" w:type="dxa"/>
            <w:noWrap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2,7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Непрограммные расходы муниципального казенного учреждения Нагорновского 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</w:tr>
      <w:tr w:rsidR="00CF008A" w:rsidRPr="00CF008A" w:rsidTr="00CF008A">
        <w:trPr>
          <w:trHeight w:val="102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Нагорновского 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850 00 7514 0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</w:tr>
      <w:tr w:rsidR="00CF008A" w:rsidRPr="00CF008A" w:rsidTr="00CF008A">
        <w:trPr>
          <w:trHeight w:val="39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850 00 7514 0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850 00 7514 0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</w:tr>
      <w:tr w:rsidR="00CF008A" w:rsidRPr="00CF008A" w:rsidTr="00CF008A">
        <w:trPr>
          <w:trHeight w:val="126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по профилактике терроризма и экстремизма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019 00 9006 0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019 00 9006 0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019 00 9006 0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104,2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114,7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104,2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114,7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3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104,2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114,7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Нагорновского 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104,2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114,7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46FFF" w:rsidRPr="00CF008A" w:rsidTr="00CF008A">
        <w:trPr>
          <w:trHeight w:val="315"/>
        </w:trPr>
        <w:tc>
          <w:tcPr>
            <w:tcW w:w="952" w:type="dxa"/>
            <w:hideMark/>
          </w:tcPr>
          <w:p w:rsidR="00646FFF" w:rsidRPr="00CF008A" w:rsidRDefault="00646FFF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535" w:type="dxa"/>
            <w:hideMark/>
          </w:tcPr>
          <w:p w:rsidR="00646FFF" w:rsidRPr="003B3B71" w:rsidRDefault="00646FFF" w:rsidP="00785D70">
            <w:pPr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7" w:type="dxa"/>
            <w:hideMark/>
          </w:tcPr>
          <w:p w:rsidR="00646FFF" w:rsidRPr="00CF008A" w:rsidRDefault="00646FFF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646FFF" w:rsidRPr="00CF008A" w:rsidRDefault="00646FFF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55" w:type="dxa"/>
            <w:hideMark/>
          </w:tcPr>
          <w:p w:rsidR="00646FFF" w:rsidRPr="00CF008A" w:rsidRDefault="00646FFF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646FFF" w:rsidRPr="00CF008A" w:rsidRDefault="00646FFF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5" w:type="dxa"/>
            <w:hideMark/>
          </w:tcPr>
          <w:p w:rsidR="00646FFF" w:rsidRPr="00CF008A" w:rsidRDefault="00646FFF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  <w:tc>
          <w:tcPr>
            <w:tcW w:w="1134" w:type="dxa"/>
            <w:hideMark/>
          </w:tcPr>
          <w:p w:rsidR="00646FFF" w:rsidRPr="00CF008A" w:rsidRDefault="00646FFF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  <w:tc>
          <w:tcPr>
            <w:tcW w:w="1137" w:type="dxa"/>
            <w:hideMark/>
          </w:tcPr>
          <w:p w:rsidR="00646FFF" w:rsidRPr="00CF008A" w:rsidRDefault="00646FFF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46FFF" w:rsidRPr="00CF008A" w:rsidTr="00CF008A">
        <w:trPr>
          <w:trHeight w:val="315"/>
        </w:trPr>
        <w:tc>
          <w:tcPr>
            <w:tcW w:w="952" w:type="dxa"/>
            <w:hideMark/>
          </w:tcPr>
          <w:p w:rsidR="00646FFF" w:rsidRPr="00CF008A" w:rsidRDefault="00646FFF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535" w:type="dxa"/>
            <w:hideMark/>
          </w:tcPr>
          <w:p w:rsidR="00646FFF" w:rsidRPr="003B3B71" w:rsidRDefault="00646FFF" w:rsidP="00785D70">
            <w:pPr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7" w:type="dxa"/>
            <w:hideMark/>
          </w:tcPr>
          <w:p w:rsidR="00646FFF" w:rsidRPr="00CF008A" w:rsidRDefault="00646FFF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646FFF" w:rsidRPr="00CF008A" w:rsidRDefault="00646FFF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55" w:type="dxa"/>
            <w:hideMark/>
          </w:tcPr>
          <w:p w:rsidR="00646FFF" w:rsidRPr="00CF008A" w:rsidRDefault="00646FFF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646FFF" w:rsidRPr="00CF008A" w:rsidRDefault="00646FFF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95" w:type="dxa"/>
            <w:hideMark/>
          </w:tcPr>
          <w:p w:rsidR="00646FFF" w:rsidRPr="00CF008A" w:rsidRDefault="00646FFF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  <w:tc>
          <w:tcPr>
            <w:tcW w:w="1134" w:type="dxa"/>
            <w:hideMark/>
          </w:tcPr>
          <w:p w:rsidR="00646FFF" w:rsidRPr="00CF008A" w:rsidRDefault="00646FFF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  <w:tc>
          <w:tcPr>
            <w:tcW w:w="1137" w:type="dxa"/>
            <w:hideMark/>
          </w:tcPr>
          <w:p w:rsidR="00646FFF" w:rsidRPr="00CF008A" w:rsidRDefault="00646FFF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19,9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30,4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19,9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30,4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66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37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535" w:type="dxa"/>
            <w:hideMark/>
          </w:tcPr>
          <w:p w:rsidR="00CF008A" w:rsidRPr="003B3B71" w:rsidRDefault="00322B25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6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3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99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Мероприятия по обеспечению первичных мер пожарной безопасности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019 00 9003 0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70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019 00 9003 0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6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019 00 9003 0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3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1 161,6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1 177,3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1 189,9</w:t>
            </w:r>
          </w:p>
        </w:tc>
      </w:tr>
      <w:tr w:rsidR="00CF008A" w:rsidRPr="00CF008A" w:rsidTr="00CF008A">
        <w:trPr>
          <w:trHeight w:val="37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1 161,6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1 177,3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1 189,9</w:t>
            </w:r>
          </w:p>
        </w:tc>
      </w:tr>
      <w:tr w:rsidR="00CF008A" w:rsidRPr="00CF008A" w:rsidTr="00CF008A">
        <w:trPr>
          <w:trHeight w:val="6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1 161,6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1 177,3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1 189,9</w:t>
            </w:r>
          </w:p>
        </w:tc>
      </w:tr>
      <w:tr w:rsidR="00CF008A" w:rsidRPr="00CF008A" w:rsidTr="00CF008A">
        <w:trPr>
          <w:trHeight w:val="3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1 161,6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1 177,3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1 189,9</w:t>
            </w:r>
          </w:p>
        </w:tc>
      </w:tr>
      <w:tr w:rsidR="00CF008A" w:rsidRPr="00CF008A" w:rsidTr="00CF008A">
        <w:trPr>
          <w:trHeight w:val="96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Мероприятия по содержанию дорог поселения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011 00 9002 0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1 161,6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1 177,3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1 189,9</w:t>
            </w:r>
          </w:p>
        </w:tc>
      </w:tr>
      <w:tr w:rsidR="00CF008A" w:rsidRPr="00CF008A" w:rsidTr="00CF008A">
        <w:trPr>
          <w:trHeight w:val="37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011 00 9002 0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1 161,6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1 177,3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1 189,9</w:t>
            </w:r>
          </w:p>
        </w:tc>
      </w:tr>
      <w:tr w:rsidR="00CF008A" w:rsidRPr="00CF008A" w:rsidTr="00CF008A">
        <w:trPr>
          <w:trHeight w:val="60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011 00 9002 0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1 161,6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1 177,3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1 189,9</w:t>
            </w:r>
          </w:p>
        </w:tc>
      </w:tr>
      <w:tr w:rsidR="00CF008A" w:rsidRPr="00CF008A" w:rsidTr="00CF008A">
        <w:trPr>
          <w:trHeight w:val="43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480,0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473,0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473,0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480,0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</w:tr>
      <w:tr w:rsidR="00CF008A" w:rsidRPr="00CF008A" w:rsidTr="00CF008A">
        <w:trPr>
          <w:trHeight w:val="66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Нагорновского сельсовета "Обеспечение жизнедеятельности </w:t>
            </w:r>
            <w:r w:rsidRPr="00CF008A">
              <w:rPr>
                <w:rFonts w:ascii="Arial" w:hAnsi="Arial" w:cs="Arial"/>
                <w:sz w:val="24"/>
                <w:szCs w:val="24"/>
              </w:rPr>
              <w:lastRenderedPageBreak/>
              <w:t>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lastRenderedPageBreak/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480,0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</w:tr>
      <w:tr w:rsidR="00CF008A" w:rsidRPr="00CF008A" w:rsidTr="00CF008A">
        <w:trPr>
          <w:trHeight w:val="43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lastRenderedPageBreak/>
              <w:t>58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480,0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</w:tr>
      <w:tr w:rsidR="00CF008A" w:rsidRPr="00CF008A" w:rsidTr="00CF008A">
        <w:trPr>
          <w:trHeight w:val="96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Уличное освещение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480,0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</w:tr>
      <w:tr w:rsidR="00CF008A" w:rsidRPr="00CF008A" w:rsidTr="00CF008A">
        <w:trPr>
          <w:trHeight w:val="39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480,0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</w:tr>
      <w:tr w:rsidR="00CF008A" w:rsidRPr="00CF008A" w:rsidTr="00CF008A">
        <w:trPr>
          <w:trHeight w:val="69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480,0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</w:tr>
      <w:tr w:rsidR="00CF008A" w:rsidRPr="00CF008A" w:rsidTr="00CF008A">
        <w:trPr>
          <w:trHeight w:val="36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CF008A" w:rsidRPr="00CF008A" w:rsidTr="00CF008A">
        <w:trPr>
          <w:trHeight w:val="103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Мероприятия по проведению массовых культурных мероприятий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CF008A" w:rsidRPr="00CF008A" w:rsidTr="00CF008A">
        <w:trPr>
          <w:trHeight w:val="40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5535" w:type="dxa"/>
            <w:hideMark/>
          </w:tcPr>
          <w:p w:rsidR="00CF008A" w:rsidRPr="003B3B71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3B71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27" w:type="dxa"/>
            <w:hideMark/>
          </w:tcPr>
          <w:p w:rsidR="00CF008A" w:rsidRPr="003B3B71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3B71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3B3B71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3B71">
              <w:rPr>
                <w:rFonts w:ascii="Arial" w:hAnsi="Arial" w:cs="Arial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855" w:type="dxa"/>
            <w:hideMark/>
          </w:tcPr>
          <w:p w:rsidR="00CF008A" w:rsidRPr="003B3B71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3B7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344315" w:rsidRPr="003B3B71">
              <w:rPr>
                <w:rFonts w:ascii="Arial" w:hAnsi="Arial" w:cs="Arial"/>
                <w:b/>
                <w:bCs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3B3B71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3B7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5535" w:type="dxa"/>
            <w:hideMark/>
          </w:tcPr>
          <w:p w:rsidR="00CF008A" w:rsidRPr="003B3B71" w:rsidRDefault="00646FFF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1227" w:type="dxa"/>
            <w:hideMark/>
          </w:tcPr>
          <w:p w:rsidR="00CF008A" w:rsidRPr="003B3B71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3B3B71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855" w:type="dxa"/>
            <w:hideMark/>
          </w:tcPr>
          <w:p w:rsidR="00CF008A" w:rsidRPr="003B3B71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</w:rPr>
              <w:t> </w:t>
            </w:r>
            <w:r w:rsidR="00344315" w:rsidRPr="003B3B71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3B3B71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</w:rPr>
              <w:t> </w:t>
            </w:r>
            <w:r w:rsidR="00344315" w:rsidRPr="003B3B7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5535" w:type="dxa"/>
            <w:hideMark/>
          </w:tcPr>
          <w:p w:rsidR="00CF008A" w:rsidRPr="003B3B71" w:rsidRDefault="004C38D9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1227" w:type="dxa"/>
            <w:hideMark/>
          </w:tcPr>
          <w:p w:rsidR="00CF008A" w:rsidRPr="003B3B71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3B3B71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855" w:type="dxa"/>
            <w:hideMark/>
          </w:tcPr>
          <w:p w:rsidR="00CF008A" w:rsidRPr="003B3B71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</w:rPr>
              <w:t> </w:t>
            </w:r>
            <w:r w:rsidR="00344315" w:rsidRPr="003B3B71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3B3B71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</w:rPr>
              <w:t> </w:t>
            </w:r>
            <w:r w:rsidR="00344315" w:rsidRPr="003B3B71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3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lastRenderedPageBreak/>
              <w:t>69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141,8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279,1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5 735,0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5 674,2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5 582,6</w:t>
            </w:r>
          </w:p>
        </w:tc>
      </w:tr>
    </w:tbl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6905A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 5</w:t>
      </w:r>
    </w:p>
    <w:p w:rsidR="006905A8" w:rsidRDefault="006905A8" w:rsidP="006905A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Нагорновского сельского</w:t>
      </w:r>
    </w:p>
    <w:p w:rsidR="006905A8" w:rsidRDefault="006905A8" w:rsidP="006905A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</w:p>
    <w:p w:rsidR="006905A8" w:rsidRDefault="006905A8" w:rsidP="006905A8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</w:t>
      </w:r>
      <w:r w:rsidR="004C31B5">
        <w:rPr>
          <w:rFonts w:ascii="Arial" w:eastAsia="Times New Roman" w:hAnsi="Arial" w:cs="Arial"/>
          <w:sz w:val="24"/>
          <w:szCs w:val="24"/>
        </w:rPr>
        <w:t xml:space="preserve">24.12.2024 </w:t>
      </w:r>
      <w:r>
        <w:rPr>
          <w:rFonts w:ascii="Arial" w:eastAsia="Times New Roman" w:hAnsi="Arial" w:cs="Arial"/>
          <w:sz w:val="24"/>
          <w:szCs w:val="24"/>
        </w:rPr>
        <w:t>№</w:t>
      </w:r>
      <w:r w:rsidR="004C31B5">
        <w:rPr>
          <w:rFonts w:ascii="Arial" w:eastAsia="Times New Roman" w:hAnsi="Arial" w:cs="Arial"/>
          <w:sz w:val="24"/>
          <w:szCs w:val="24"/>
        </w:rPr>
        <w:t xml:space="preserve"> 37-154</w:t>
      </w:r>
    </w:p>
    <w:p w:rsidR="006905A8" w:rsidRDefault="006905A8" w:rsidP="006905A8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905A8" w:rsidRDefault="006905A8" w:rsidP="006905A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Распределение бюджетных ассигнований по целевым статьям (муниципальным программам Нагорновского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</w:t>
      </w:r>
    </w:p>
    <w:p w:rsidR="006905A8" w:rsidRDefault="006905A8" w:rsidP="006905A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Нагорновского сельсовета</w:t>
      </w:r>
    </w:p>
    <w:p w:rsidR="006905A8" w:rsidRDefault="006905A8" w:rsidP="006905A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на 202</w:t>
      </w:r>
      <w:r w:rsidR="0089234A">
        <w:rPr>
          <w:rFonts w:ascii="Arial" w:eastAsia="Times New Roman" w:hAnsi="Arial" w:cs="Arial"/>
          <w:b/>
          <w:sz w:val="24"/>
          <w:szCs w:val="24"/>
        </w:rPr>
        <w:t>5</w:t>
      </w:r>
      <w:r>
        <w:rPr>
          <w:rFonts w:ascii="Arial" w:eastAsia="Times New Roman" w:hAnsi="Arial" w:cs="Arial"/>
          <w:b/>
          <w:sz w:val="24"/>
          <w:szCs w:val="24"/>
        </w:rPr>
        <w:t xml:space="preserve"> год и плановый  период 202</w:t>
      </w:r>
      <w:r w:rsidR="0089234A">
        <w:rPr>
          <w:rFonts w:ascii="Arial" w:eastAsia="Times New Roman" w:hAnsi="Arial" w:cs="Arial"/>
          <w:b/>
          <w:sz w:val="24"/>
          <w:szCs w:val="24"/>
        </w:rPr>
        <w:t>6</w:t>
      </w:r>
      <w:r>
        <w:rPr>
          <w:rFonts w:ascii="Arial" w:eastAsia="Times New Roman" w:hAnsi="Arial" w:cs="Arial"/>
          <w:b/>
          <w:sz w:val="24"/>
          <w:szCs w:val="24"/>
        </w:rPr>
        <w:t>-202</w:t>
      </w:r>
      <w:r w:rsidR="0089234A">
        <w:rPr>
          <w:rFonts w:ascii="Arial" w:eastAsia="Times New Roman" w:hAnsi="Arial" w:cs="Arial"/>
          <w:b/>
          <w:sz w:val="24"/>
          <w:szCs w:val="24"/>
        </w:rPr>
        <w:t>7</w:t>
      </w:r>
      <w:r>
        <w:rPr>
          <w:rFonts w:ascii="Arial" w:eastAsia="Times New Roman" w:hAnsi="Arial" w:cs="Arial"/>
          <w:b/>
          <w:sz w:val="24"/>
          <w:szCs w:val="24"/>
        </w:rPr>
        <w:t xml:space="preserve"> годов</w:t>
      </w:r>
    </w:p>
    <w:p w:rsidR="006905A8" w:rsidRDefault="006905A8" w:rsidP="006905A8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(тыс. руб.)</w:t>
      </w:r>
    </w:p>
    <w:tbl>
      <w:tblPr>
        <w:tblStyle w:val="af"/>
        <w:tblW w:w="14918" w:type="dxa"/>
        <w:tblLook w:val="04A0"/>
      </w:tblPr>
      <w:tblGrid>
        <w:gridCol w:w="952"/>
        <w:gridCol w:w="5753"/>
        <w:gridCol w:w="1908"/>
        <w:gridCol w:w="1258"/>
        <w:gridCol w:w="1411"/>
        <w:gridCol w:w="1108"/>
        <w:gridCol w:w="1168"/>
        <w:gridCol w:w="1360"/>
      </w:tblGrid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108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 на          2025 год</w:t>
            </w:r>
          </w:p>
        </w:tc>
        <w:tc>
          <w:tcPr>
            <w:tcW w:w="1168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 на          2026 год</w:t>
            </w:r>
          </w:p>
        </w:tc>
        <w:tc>
          <w:tcPr>
            <w:tcW w:w="1360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 на          2027 год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8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8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Администрация Нагорновского</w:t>
            </w:r>
            <w:r w:rsidR="006156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010 00 0000 0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1 646,6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1 655,3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1 667,9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011 00 0000 0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1 641,6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1 650,3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1 662,9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Уличное освещение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473,0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содержанию уличной дорожной сети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011 00 9002 0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1 161,6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1 189,9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011 00 9002 0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1 161,6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1 189,9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011 00 9002 0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1 161,6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1 189,9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019 00 0000 0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F008A" w:rsidRPr="00CF008A" w:rsidTr="00CF008A">
        <w:trPr>
          <w:trHeight w:val="130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019 00 9003 0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019 00 9003 0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48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53" w:type="dxa"/>
            <w:hideMark/>
          </w:tcPr>
          <w:p w:rsidR="00CF008A" w:rsidRPr="00480470" w:rsidRDefault="00322B25" w:rsidP="00CF008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8047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019 00 9003 0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127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по организации культурного досуга и отдыха населения, проведения массовых культурных мероприятий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CF008A" w:rsidRPr="00CF008A" w:rsidTr="00CF008A">
        <w:trPr>
          <w:trHeight w:val="126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передаче части полномочий по реализации вопросов местного значения МО Саянский район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019 00 9005 0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019 00 9005 0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019 00 9005 0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профилактике терроризма и экстремизма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019 00 9006 0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019 00 9006 0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27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019 00 9006 0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850 00 0000 0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4 088,4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3 877,1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3 635,6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фонды исполнительных органов местных администраций  в рамках непрограммных расходов Нагорновского сельсовета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9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Нагорновского сельсовета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2 796,8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2 472,2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2 027,4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2 027,4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2 027,4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2 027,4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2 027,4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2 027,4</w:t>
            </w:r>
          </w:p>
        </w:tc>
      </w:tr>
      <w:tr w:rsidR="00CF008A" w:rsidRPr="00CF008A" w:rsidTr="00CF008A">
        <w:trPr>
          <w:trHeight w:val="36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768,4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570,6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443,8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768,4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570,6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443,8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9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 в рамках непрограммных расходов Нагорновского сельсовета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1 160,2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1 160,2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1 160,2</w:t>
            </w:r>
          </w:p>
        </w:tc>
      </w:tr>
      <w:tr w:rsidR="00CF008A" w:rsidRPr="00CF008A" w:rsidTr="00CF008A">
        <w:trPr>
          <w:trHeight w:val="39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1 160,2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1 160,2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1 160,2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1 160,2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1 160,2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1 160,2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850 00 9024 0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850 00 9024 0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850 00 9024 0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Нагорновского сельсовета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Нагорновского сельсовета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850 00 7514 0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850 00 7514 0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</w:tr>
      <w:tr w:rsidR="00CF008A" w:rsidRPr="00CF008A" w:rsidTr="00CF008A">
        <w:trPr>
          <w:trHeight w:val="45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850 00 7514 0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</w:tr>
      <w:tr w:rsidR="00CF008A" w:rsidRPr="00CF008A" w:rsidTr="00CF008A">
        <w:trPr>
          <w:trHeight w:val="45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45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45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141,8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279,1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5 735,0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5 674,2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5 582,6</w:t>
            </w:r>
          </w:p>
        </w:tc>
      </w:tr>
    </w:tbl>
    <w:p w:rsidR="00CF008A" w:rsidRDefault="00CF008A" w:rsidP="006905A8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CF008A" w:rsidSect="00636F0F">
      <w:pgSz w:w="16838" w:h="11906" w:orient="landscape"/>
      <w:pgMar w:top="1135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F04" w:rsidRDefault="00DA7F04" w:rsidP="000547E5">
      <w:r>
        <w:separator/>
      </w:r>
    </w:p>
  </w:endnote>
  <w:endnote w:type="continuationSeparator" w:id="1">
    <w:p w:rsidR="00DA7F04" w:rsidRDefault="00DA7F04" w:rsidP="00054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F04" w:rsidRDefault="00DA7F04" w:rsidP="000547E5">
      <w:r>
        <w:separator/>
      </w:r>
    </w:p>
  </w:footnote>
  <w:footnote w:type="continuationSeparator" w:id="1">
    <w:p w:rsidR="00DA7F04" w:rsidRDefault="00DA7F04" w:rsidP="00054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315" w:rsidRDefault="00344315">
    <w:pPr>
      <w:pStyle w:val="a9"/>
    </w:pPr>
  </w:p>
  <w:p w:rsidR="00344315" w:rsidRDefault="0034431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12C8"/>
    <w:multiLevelType w:val="hybridMultilevel"/>
    <w:tmpl w:val="80BE6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42617"/>
    <w:multiLevelType w:val="hybridMultilevel"/>
    <w:tmpl w:val="FCB68440"/>
    <w:lvl w:ilvl="0" w:tplc="1B8AF5BE">
      <w:start w:val="1"/>
      <w:numFmt w:val="decimal"/>
      <w:lvlText w:val="%1)"/>
      <w:lvlJc w:val="left"/>
      <w:pPr>
        <w:ind w:left="112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7FC446F"/>
    <w:multiLevelType w:val="hybridMultilevel"/>
    <w:tmpl w:val="1E0AB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420F3"/>
    <w:multiLevelType w:val="hybridMultilevel"/>
    <w:tmpl w:val="8508F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7D3"/>
    <w:rsid w:val="000107E5"/>
    <w:rsid w:val="000136F3"/>
    <w:rsid w:val="000139EC"/>
    <w:rsid w:val="00014C6F"/>
    <w:rsid w:val="000222E4"/>
    <w:rsid w:val="00025422"/>
    <w:rsid w:val="00026FFC"/>
    <w:rsid w:val="00032ADB"/>
    <w:rsid w:val="00046205"/>
    <w:rsid w:val="00053369"/>
    <w:rsid w:val="000547E5"/>
    <w:rsid w:val="0006023E"/>
    <w:rsid w:val="00071A86"/>
    <w:rsid w:val="00074A07"/>
    <w:rsid w:val="000768BD"/>
    <w:rsid w:val="000828A0"/>
    <w:rsid w:val="00084FCA"/>
    <w:rsid w:val="000940F9"/>
    <w:rsid w:val="000B16B5"/>
    <w:rsid w:val="000B37A1"/>
    <w:rsid w:val="000B578C"/>
    <w:rsid w:val="000C2854"/>
    <w:rsid w:val="000C495F"/>
    <w:rsid w:val="000E1AD6"/>
    <w:rsid w:val="000F5909"/>
    <w:rsid w:val="00105061"/>
    <w:rsid w:val="001053D2"/>
    <w:rsid w:val="00107662"/>
    <w:rsid w:val="00116653"/>
    <w:rsid w:val="00120195"/>
    <w:rsid w:val="0012244B"/>
    <w:rsid w:val="001420DA"/>
    <w:rsid w:val="00142723"/>
    <w:rsid w:val="001442AE"/>
    <w:rsid w:val="00145B1F"/>
    <w:rsid w:val="001460AC"/>
    <w:rsid w:val="00146456"/>
    <w:rsid w:val="00153043"/>
    <w:rsid w:val="001574FC"/>
    <w:rsid w:val="0017101B"/>
    <w:rsid w:val="00173A68"/>
    <w:rsid w:val="001759A2"/>
    <w:rsid w:val="0018031F"/>
    <w:rsid w:val="0018752F"/>
    <w:rsid w:val="00187D6A"/>
    <w:rsid w:val="001901A6"/>
    <w:rsid w:val="00197263"/>
    <w:rsid w:val="001A033A"/>
    <w:rsid w:val="001A081F"/>
    <w:rsid w:val="001A2206"/>
    <w:rsid w:val="001A3211"/>
    <w:rsid w:val="001B0577"/>
    <w:rsid w:val="001B264C"/>
    <w:rsid w:val="001C093E"/>
    <w:rsid w:val="001C1EC7"/>
    <w:rsid w:val="001C44E4"/>
    <w:rsid w:val="001C5914"/>
    <w:rsid w:val="001D3F87"/>
    <w:rsid w:val="001E2221"/>
    <w:rsid w:val="001E5C09"/>
    <w:rsid w:val="001E6911"/>
    <w:rsid w:val="001E71FB"/>
    <w:rsid w:val="001F1E93"/>
    <w:rsid w:val="001F73C5"/>
    <w:rsid w:val="001F7E2E"/>
    <w:rsid w:val="0020244A"/>
    <w:rsid w:val="00204B95"/>
    <w:rsid w:val="002063D7"/>
    <w:rsid w:val="0021057D"/>
    <w:rsid w:val="00213386"/>
    <w:rsid w:val="00215728"/>
    <w:rsid w:val="00227EFF"/>
    <w:rsid w:val="002307D3"/>
    <w:rsid w:val="002319A3"/>
    <w:rsid w:val="00232FCB"/>
    <w:rsid w:val="002405D1"/>
    <w:rsid w:val="0024070A"/>
    <w:rsid w:val="00241674"/>
    <w:rsid w:val="00246091"/>
    <w:rsid w:val="00256AA4"/>
    <w:rsid w:val="00262B78"/>
    <w:rsid w:val="0026496A"/>
    <w:rsid w:val="002713AD"/>
    <w:rsid w:val="002768AE"/>
    <w:rsid w:val="002909D5"/>
    <w:rsid w:val="002978AF"/>
    <w:rsid w:val="002A1CE8"/>
    <w:rsid w:val="002A3F92"/>
    <w:rsid w:val="002A5059"/>
    <w:rsid w:val="002B1976"/>
    <w:rsid w:val="002B3176"/>
    <w:rsid w:val="002B3D5C"/>
    <w:rsid w:val="002B4D2B"/>
    <w:rsid w:val="002C055A"/>
    <w:rsid w:val="002E014A"/>
    <w:rsid w:val="002E0EBF"/>
    <w:rsid w:val="002E0F64"/>
    <w:rsid w:val="002F373C"/>
    <w:rsid w:val="002F6C6C"/>
    <w:rsid w:val="00312272"/>
    <w:rsid w:val="00322B25"/>
    <w:rsid w:val="00325D58"/>
    <w:rsid w:val="00332B52"/>
    <w:rsid w:val="003353F1"/>
    <w:rsid w:val="00344315"/>
    <w:rsid w:val="00350705"/>
    <w:rsid w:val="00353033"/>
    <w:rsid w:val="00356E0F"/>
    <w:rsid w:val="00361F98"/>
    <w:rsid w:val="0036639F"/>
    <w:rsid w:val="0037465F"/>
    <w:rsid w:val="00386940"/>
    <w:rsid w:val="0038748E"/>
    <w:rsid w:val="003900A5"/>
    <w:rsid w:val="0039068D"/>
    <w:rsid w:val="00391B83"/>
    <w:rsid w:val="003A1C1D"/>
    <w:rsid w:val="003A6816"/>
    <w:rsid w:val="003A720A"/>
    <w:rsid w:val="003B3B49"/>
    <w:rsid w:val="003B3B71"/>
    <w:rsid w:val="003B670C"/>
    <w:rsid w:val="003B7D72"/>
    <w:rsid w:val="003F00BB"/>
    <w:rsid w:val="00401E5D"/>
    <w:rsid w:val="0040444B"/>
    <w:rsid w:val="00431554"/>
    <w:rsid w:val="0043419B"/>
    <w:rsid w:val="0043773A"/>
    <w:rsid w:val="004459A4"/>
    <w:rsid w:val="00450F0E"/>
    <w:rsid w:val="00451236"/>
    <w:rsid w:val="00464C1A"/>
    <w:rsid w:val="00467A1D"/>
    <w:rsid w:val="0047726E"/>
    <w:rsid w:val="00480470"/>
    <w:rsid w:val="00485141"/>
    <w:rsid w:val="0048626F"/>
    <w:rsid w:val="004908A0"/>
    <w:rsid w:val="00491D80"/>
    <w:rsid w:val="0049371F"/>
    <w:rsid w:val="00495FDE"/>
    <w:rsid w:val="004971C2"/>
    <w:rsid w:val="004A378F"/>
    <w:rsid w:val="004C2B4E"/>
    <w:rsid w:val="004C31B5"/>
    <w:rsid w:val="004C38D9"/>
    <w:rsid w:val="004C6D5F"/>
    <w:rsid w:val="004C7146"/>
    <w:rsid w:val="004D05F9"/>
    <w:rsid w:val="004D095F"/>
    <w:rsid w:val="004E3E3F"/>
    <w:rsid w:val="004F1992"/>
    <w:rsid w:val="004F2456"/>
    <w:rsid w:val="00503254"/>
    <w:rsid w:val="00505D88"/>
    <w:rsid w:val="0051631F"/>
    <w:rsid w:val="0051701B"/>
    <w:rsid w:val="00522334"/>
    <w:rsid w:val="00526BA4"/>
    <w:rsid w:val="00531ADD"/>
    <w:rsid w:val="00551CCE"/>
    <w:rsid w:val="00562967"/>
    <w:rsid w:val="00562FEF"/>
    <w:rsid w:val="00565178"/>
    <w:rsid w:val="005663FE"/>
    <w:rsid w:val="00571543"/>
    <w:rsid w:val="005909D6"/>
    <w:rsid w:val="00591DD7"/>
    <w:rsid w:val="005970DF"/>
    <w:rsid w:val="005977B0"/>
    <w:rsid w:val="005A3FB7"/>
    <w:rsid w:val="005B2086"/>
    <w:rsid w:val="005B476D"/>
    <w:rsid w:val="005C4E51"/>
    <w:rsid w:val="005D0A20"/>
    <w:rsid w:val="005E78B9"/>
    <w:rsid w:val="005F0737"/>
    <w:rsid w:val="0061420A"/>
    <w:rsid w:val="006156B3"/>
    <w:rsid w:val="006204A6"/>
    <w:rsid w:val="00624091"/>
    <w:rsid w:val="00625ECA"/>
    <w:rsid w:val="006263B2"/>
    <w:rsid w:val="00627CBB"/>
    <w:rsid w:val="0063295F"/>
    <w:rsid w:val="0063655E"/>
    <w:rsid w:val="00636F0F"/>
    <w:rsid w:val="00640650"/>
    <w:rsid w:val="00646FFF"/>
    <w:rsid w:val="006556FF"/>
    <w:rsid w:val="00685EDE"/>
    <w:rsid w:val="006867F4"/>
    <w:rsid w:val="006905A8"/>
    <w:rsid w:val="006913D6"/>
    <w:rsid w:val="00691BA4"/>
    <w:rsid w:val="00697EA2"/>
    <w:rsid w:val="006A61D5"/>
    <w:rsid w:val="006B175E"/>
    <w:rsid w:val="006B597B"/>
    <w:rsid w:val="006C2711"/>
    <w:rsid w:val="006C347D"/>
    <w:rsid w:val="006C532E"/>
    <w:rsid w:val="006C6B8F"/>
    <w:rsid w:val="006D5714"/>
    <w:rsid w:val="006D6CE5"/>
    <w:rsid w:val="006D723D"/>
    <w:rsid w:val="006E00E3"/>
    <w:rsid w:val="006F01FB"/>
    <w:rsid w:val="006F3563"/>
    <w:rsid w:val="0071457D"/>
    <w:rsid w:val="00714F26"/>
    <w:rsid w:val="00716EA1"/>
    <w:rsid w:val="00717F77"/>
    <w:rsid w:val="00734AF3"/>
    <w:rsid w:val="0073773A"/>
    <w:rsid w:val="007415D6"/>
    <w:rsid w:val="0076434E"/>
    <w:rsid w:val="00772CD4"/>
    <w:rsid w:val="0078501E"/>
    <w:rsid w:val="00793626"/>
    <w:rsid w:val="00796533"/>
    <w:rsid w:val="007A7F67"/>
    <w:rsid w:val="007B574C"/>
    <w:rsid w:val="007B5A62"/>
    <w:rsid w:val="007B5CA9"/>
    <w:rsid w:val="007C4AC0"/>
    <w:rsid w:val="007C7ABE"/>
    <w:rsid w:val="007D223D"/>
    <w:rsid w:val="007D4635"/>
    <w:rsid w:val="007E3CD5"/>
    <w:rsid w:val="007E443E"/>
    <w:rsid w:val="007F03C3"/>
    <w:rsid w:val="007F4D70"/>
    <w:rsid w:val="007F5823"/>
    <w:rsid w:val="007F79BA"/>
    <w:rsid w:val="00800EBC"/>
    <w:rsid w:val="00804CC3"/>
    <w:rsid w:val="00805E76"/>
    <w:rsid w:val="00807D25"/>
    <w:rsid w:val="00820213"/>
    <w:rsid w:val="00824F4E"/>
    <w:rsid w:val="008322A8"/>
    <w:rsid w:val="00833686"/>
    <w:rsid w:val="0083484E"/>
    <w:rsid w:val="00845A78"/>
    <w:rsid w:val="00846E9E"/>
    <w:rsid w:val="0085234E"/>
    <w:rsid w:val="00855498"/>
    <w:rsid w:val="00857097"/>
    <w:rsid w:val="00860692"/>
    <w:rsid w:val="00861BAF"/>
    <w:rsid w:val="00863AB8"/>
    <w:rsid w:val="0086432E"/>
    <w:rsid w:val="0087494B"/>
    <w:rsid w:val="0089061D"/>
    <w:rsid w:val="0089234A"/>
    <w:rsid w:val="008A1AD8"/>
    <w:rsid w:val="008A2DAF"/>
    <w:rsid w:val="008A64A8"/>
    <w:rsid w:val="008B1B3C"/>
    <w:rsid w:val="008B647C"/>
    <w:rsid w:val="008B6F03"/>
    <w:rsid w:val="008C79AD"/>
    <w:rsid w:val="008D1545"/>
    <w:rsid w:val="008D4C76"/>
    <w:rsid w:val="008D7BFE"/>
    <w:rsid w:val="008E13EC"/>
    <w:rsid w:val="008E5B75"/>
    <w:rsid w:val="008F3BE2"/>
    <w:rsid w:val="0090180E"/>
    <w:rsid w:val="00913F3E"/>
    <w:rsid w:val="009212EF"/>
    <w:rsid w:val="00932C6C"/>
    <w:rsid w:val="009333D3"/>
    <w:rsid w:val="00933670"/>
    <w:rsid w:val="00934CD2"/>
    <w:rsid w:val="00935085"/>
    <w:rsid w:val="00942291"/>
    <w:rsid w:val="0094467C"/>
    <w:rsid w:val="00947539"/>
    <w:rsid w:val="0095100E"/>
    <w:rsid w:val="00963E97"/>
    <w:rsid w:val="00963FF5"/>
    <w:rsid w:val="0097102B"/>
    <w:rsid w:val="009737F6"/>
    <w:rsid w:val="00973B14"/>
    <w:rsid w:val="009751DE"/>
    <w:rsid w:val="00991C66"/>
    <w:rsid w:val="00997AB8"/>
    <w:rsid w:val="009A01E1"/>
    <w:rsid w:val="009A2F82"/>
    <w:rsid w:val="009A4C7E"/>
    <w:rsid w:val="009A5DAB"/>
    <w:rsid w:val="009B2D7A"/>
    <w:rsid w:val="009B443D"/>
    <w:rsid w:val="009B5FF5"/>
    <w:rsid w:val="009C3098"/>
    <w:rsid w:val="009C5F4E"/>
    <w:rsid w:val="009D18E9"/>
    <w:rsid w:val="009E7C15"/>
    <w:rsid w:val="009F53EF"/>
    <w:rsid w:val="00A04F61"/>
    <w:rsid w:val="00A074DA"/>
    <w:rsid w:val="00A10744"/>
    <w:rsid w:val="00A145AC"/>
    <w:rsid w:val="00A16520"/>
    <w:rsid w:val="00A17FA7"/>
    <w:rsid w:val="00A20516"/>
    <w:rsid w:val="00A401AC"/>
    <w:rsid w:val="00A424D0"/>
    <w:rsid w:val="00A51DC6"/>
    <w:rsid w:val="00A812FF"/>
    <w:rsid w:val="00A81D2A"/>
    <w:rsid w:val="00A82F80"/>
    <w:rsid w:val="00A92428"/>
    <w:rsid w:val="00A9404F"/>
    <w:rsid w:val="00A975BF"/>
    <w:rsid w:val="00AA4C20"/>
    <w:rsid w:val="00AA5180"/>
    <w:rsid w:val="00AB39A1"/>
    <w:rsid w:val="00AC0822"/>
    <w:rsid w:val="00AC3459"/>
    <w:rsid w:val="00AC429C"/>
    <w:rsid w:val="00AD06BC"/>
    <w:rsid w:val="00AD71AE"/>
    <w:rsid w:val="00AE096B"/>
    <w:rsid w:val="00AE3954"/>
    <w:rsid w:val="00AE6B35"/>
    <w:rsid w:val="00AF657C"/>
    <w:rsid w:val="00B00F8B"/>
    <w:rsid w:val="00B03C3B"/>
    <w:rsid w:val="00B04755"/>
    <w:rsid w:val="00B04E4C"/>
    <w:rsid w:val="00B07C00"/>
    <w:rsid w:val="00B13529"/>
    <w:rsid w:val="00B21BB1"/>
    <w:rsid w:val="00B21E4B"/>
    <w:rsid w:val="00B225D7"/>
    <w:rsid w:val="00B24802"/>
    <w:rsid w:val="00B2602A"/>
    <w:rsid w:val="00B33CB6"/>
    <w:rsid w:val="00B4057E"/>
    <w:rsid w:val="00B4093E"/>
    <w:rsid w:val="00B41DB5"/>
    <w:rsid w:val="00B44495"/>
    <w:rsid w:val="00B64A26"/>
    <w:rsid w:val="00B71BB8"/>
    <w:rsid w:val="00B83509"/>
    <w:rsid w:val="00B835B4"/>
    <w:rsid w:val="00B9364A"/>
    <w:rsid w:val="00B9632E"/>
    <w:rsid w:val="00B9684C"/>
    <w:rsid w:val="00BA252B"/>
    <w:rsid w:val="00BB33ED"/>
    <w:rsid w:val="00BC31C4"/>
    <w:rsid w:val="00BE0602"/>
    <w:rsid w:val="00BE0CA4"/>
    <w:rsid w:val="00BF0451"/>
    <w:rsid w:val="00BF107B"/>
    <w:rsid w:val="00BF4566"/>
    <w:rsid w:val="00BF4AC2"/>
    <w:rsid w:val="00C04E64"/>
    <w:rsid w:val="00C21840"/>
    <w:rsid w:val="00C23DCE"/>
    <w:rsid w:val="00C27D42"/>
    <w:rsid w:val="00C318FD"/>
    <w:rsid w:val="00C4250A"/>
    <w:rsid w:val="00C4563F"/>
    <w:rsid w:val="00C51EC0"/>
    <w:rsid w:val="00C56501"/>
    <w:rsid w:val="00C67F69"/>
    <w:rsid w:val="00C75422"/>
    <w:rsid w:val="00C829A8"/>
    <w:rsid w:val="00C86B84"/>
    <w:rsid w:val="00C877EA"/>
    <w:rsid w:val="00C90AFA"/>
    <w:rsid w:val="00CB7AEF"/>
    <w:rsid w:val="00CD1E68"/>
    <w:rsid w:val="00CD263D"/>
    <w:rsid w:val="00CD591D"/>
    <w:rsid w:val="00CF008A"/>
    <w:rsid w:val="00CF0CBD"/>
    <w:rsid w:val="00D0485E"/>
    <w:rsid w:val="00D22A59"/>
    <w:rsid w:val="00D24E9B"/>
    <w:rsid w:val="00D26FA7"/>
    <w:rsid w:val="00D316B1"/>
    <w:rsid w:val="00D34137"/>
    <w:rsid w:val="00D37CC9"/>
    <w:rsid w:val="00D4113F"/>
    <w:rsid w:val="00D43E75"/>
    <w:rsid w:val="00D47FF5"/>
    <w:rsid w:val="00D518F6"/>
    <w:rsid w:val="00D526AB"/>
    <w:rsid w:val="00D60861"/>
    <w:rsid w:val="00D62365"/>
    <w:rsid w:val="00D63420"/>
    <w:rsid w:val="00D63729"/>
    <w:rsid w:val="00D748E4"/>
    <w:rsid w:val="00D8329F"/>
    <w:rsid w:val="00D8577D"/>
    <w:rsid w:val="00D9426D"/>
    <w:rsid w:val="00DA47BB"/>
    <w:rsid w:val="00DA6592"/>
    <w:rsid w:val="00DA7F04"/>
    <w:rsid w:val="00DC1C38"/>
    <w:rsid w:val="00DD1692"/>
    <w:rsid w:val="00DD1959"/>
    <w:rsid w:val="00DD1AC5"/>
    <w:rsid w:val="00DE10CE"/>
    <w:rsid w:val="00DF4099"/>
    <w:rsid w:val="00E059BB"/>
    <w:rsid w:val="00E2010A"/>
    <w:rsid w:val="00E249B2"/>
    <w:rsid w:val="00E42C00"/>
    <w:rsid w:val="00E46D06"/>
    <w:rsid w:val="00E47511"/>
    <w:rsid w:val="00E56A46"/>
    <w:rsid w:val="00E6020C"/>
    <w:rsid w:val="00E63CCB"/>
    <w:rsid w:val="00E7736E"/>
    <w:rsid w:val="00E77B33"/>
    <w:rsid w:val="00E86267"/>
    <w:rsid w:val="00E87546"/>
    <w:rsid w:val="00E941C9"/>
    <w:rsid w:val="00E96626"/>
    <w:rsid w:val="00EA6945"/>
    <w:rsid w:val="00EB24E1"/>
    <w:rsid w:val="00EC459E"/>
    <w:rsid w:val="00EC566D"/>
    <w:rsid w:val="00EC60AF"/>
    <w:rsid w:val="00EE1972"/>
    <w:rsid w:val="00EE3266"/>
    <w:rsid w:val="00EE7DEA"/>
    <w:rsid w:val="00EF0FAE"/>
    <w:rsid w:val="00EF7E51"/>
    <w:rsid w:val="00EF7EED"/>
    <w:rsid w:val="00F014C6"/>
    <w:rsid w:val="00F04A0F"/>
    <w:rsid w:val="00F05D6E"/>
    <w:rsid w:val="00F07F33"/>
    <w:rsid w:val="00F10665"/>
    <w:rsid w:val="00F32DE0"/>
    <w:rsid w:val="00F376E5"/>
    <w:rsid w:val="00F42EC2"/>
    <w:rsid w:val="00F45C45"/>
    <w:rsid w:val="00F64AD5"/>
    <w:rsid w:val="00F664FC"/>
    <w:rsid w:val="00F73962"/>
    <w:rsid w:val="00F74D69"/>
    <w:rsid w:val="00F75F4F"/>
    <w:rsid w:val="00F76E8C"/>
    <w:rsid w:val="00F8574B"/>
    <w:rsid w:val="00F87C18"/>
    <w:rsid w:val="00F900E0"/>
    <w:rsid w:val="00F907A8"/>
    <w:rsid w:val="00FB49CD"/>
    <w:rsid w:val="00FC7EF0"/>
    <w:rsid w:val="00FD1B3B"/>
    <w:rsid w:val="00FD2F15"/>
    <w:rsid w:val="00FD3D8B"/>
    <w:rsid w:val="00FD5ED9"/>
    <w:rsid w:val="00FE606B"/>
    <w:rsid w:val="00FE67A3"/>
    <w:rsid w:val="00FF49E7"/>
    <w:rsid w:val="00FF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07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307D3"/>
    <w:pPr>
      <w:jc w:val="both"/>
    </w:pPr>
    <w:rPr>
      <w:rFonts w:eastAsia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2307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2307D3"/>
    <w:pPr>
      <w:ind w:left="720"/>
      <w:contextualSpacing/>
    </w:pPr>
  </w:style>
  <w:style w:type="paragraph" w:styleId="a6">
    <w:name w:val="Title"/>
    <w:basedOn w:val="a"/>
    <w:link w:val="a7"/>
    <w:qFormat/>
    <w:rsid w:val="002307D3"/>
    <w:pPr>
      <w:jc w:val="center"/>
    </w:pPr>
    <w:rPr>
      <w:rFonts w:eastAsia="Times New Roman"/>
      <w:sz w:val="28"/>
    </w:rPr>
  </w:style>
  <w:style w:type="character" w:customStyle="1" w:styleId="a7">
    <w:name w:val="Название Знак"/>
    <w:basedOn w:val="a0"/>
    <w:link w:val="a6"/>
    <w:rsid w:val="002307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rsid w:val="002307D3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900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00A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2A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2A59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E602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6020C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BA2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link w:val="1"/>
    <w:rsid w:val="00551CCE"/>
    <w:rPr>
      <w:sz w:val="28"/>
      <w:szCs w:val="28"/>
    </w:rPr>
  </w:style>
  <w:style w:type="paragraph" w:customStyle="1" w:styleId="1">
    <w:name w:val="Основной текст1"/>
    <w:basedOn w:val="a"/>
    <w:link w:val="af0"/>
    <w:rsid w:val="00551CCE"/>
    <w:pPr>
      <w:widowControl w:val="0"/>
      <w:spacing w:after="11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A1610-D120-439B-B4D0-7D4B99BA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7025</Words>
  <Characters>40045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2024-12-24T03:23:00Z</cp:lastPrinted>
  <dcterms:created xsi:type="dcterms:W3CDTF">2024-12-22T23:11:00Z</dcterms:created>
  <dcterms:modified xsi:type="dcterms:W3CDTF">2024-12-24T08:08:00Z</dcterms:modified>
</cp:coreProperties>
</file>